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55" w:rsidRDefault="00442D55" w:rsidP="00442D55">
      <w:pPr>
        <w:pStyle w:val="NoSpacing"/>
        <w:jc w:val="center"/>
        <w:rPr>
          <w:rFonts w:ascii="Times New Roman" w:hAnsi="Times New Roman" w:cs="Times New Roman"/>
          <w:b/>
          <w:sz w:val="32"/>
          <w:szCs w:val="24"/>
        </w:rPr>
      </w:pPr>
      <w:r>
        <w:rPr>
          <w:rFonts w:ascii="Times New Roman" w:hAnsi="Times New Roman" w:cs="Times New Roman"/>
          <w:b/>
          <w:sz w:val="32"/>
          <w:szCs w:val="24"/>
        </w:rPr>
        <w:t>WASTE WATER ELECTRICITY GENERATION</w:t>
      </w:r>
      <w:bookmarkStart w:id="0" w:name="_GoBack"/>
      <w:bookmarkEnd w:id="0"/>
    </w:p>
    <w:p w:rsidR="00442D55" w:rsidRDefault="00442D55">
      <w:pPr>
        <w:rPr>
          <w:rFonts w:ascii="Times New Roman" w:hAnsi="Times New Roman" w:cs="Times New Roman"/>
          <w:b/>
          <w:sz w:val="32"/>
          <w:szCs w:val="24"/>
        </w:rPr>
      </w:pPr>
      <w:r>
        <w:rPr>
          <w:rFonts w:ascii="Times New Roman" w:hAnsi="Times New Roman" w:cs="Times New Roman"/>
          <w:b/>
          <w:sz w:val="32"/>
          <w:szCs w:val="24"/>
        </w:rPr>
        <w:br w:type="page"/>
      </w:r>
    </w:p>
    <w:p w:rsidR="00442D55" w:rsidRDefault="00442D55" w:rsidP="00442D55">
      <w:pPr>
        <w:pStyle w:val="NoSpacing"/>
        <w:jc w:val="center"/>
        <w:rPr>
          <w:rFonts w:ascii="Times New Roman" w:hAnsi="Times New Roman" w:cs="Times New Roman"/>
          <w:b/>
          <w:sz w:val="32"/>
          <w:szCs w:val="24"/>
        </w:rPr>
      </w:pPr>
      <w:r w:rsidRPr="00624A16">
        <w:rPr>
          <w:rFonts w:ascii="Times New Roman" w:hAnsi="Times New Roman" w:cs="Times New Roman"/>
          <w:b/>
          <w:sz w:val="32"/>
          <w:szCs w:val="24"/>
        </w:rPr>
        <w:lastRenderedPageBreak/>
        <w:t>CONTENTS</w:t>
      </w:r>
    </w:p>
    <w:p w:rsidR="00442D55" w:rsidRDefault="00442D55" w:rsidP="00442D55">
      <w:pPr>
        <w:pStyle w:val="NoSpacing"/>
        <w:rPr>
          <w:rFonts w:ascii="Times New Roman" w:hAnsi="Times New Roman" w:cs="Times New Roman"/>
          <w:b/>
          <w:sz w:val="32"/>
          <w:szCs w:val="24"/>
        </w:rPr>
      </w:pPr>
    </w:p>
    <w:p w:rsidR="00442D55" w:rsidRPr="00A6069F" w:rsidRDefault="00442D55" w:rsidP="00442D55">
      <w:pPr>
        <w:pStyle w:val="NoSpacing"/>
        <w:jc w:val="both"/>
        <w:rPr>
          <w:rFonts w:ascii="Times New Roman" w:hAnsi="Times New Roman" w:cs="Times New Roman"/>
          <w:b/>
          <w:sz w:val="24"/>
          <w:szCs w:val="24"/>
        </w:rPr>
      </w:pP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INTRODUCTION</w:t>
      </w:r>
    </w:p>
    <w:p w:rsidR="00442D55" w:rsidRPr="00A6069F" w:rsidRDefault="00442D55" w:rsidP="00442D55">
      <w:pPr>
        <w:pStyle w:val="NoSpacing"/>
        <w:numPr>
          <w:ilvl w:val="0"/>
          <w:numId w:val="8"/>
        </w:numPr>
        <w:jc w:val="both"/>
        <w:rPr>
          <w:rFonts w:ascii="Times New Roman" w:hAnsi="Times New Roman" w:cs="Times New Roman"/>
          <w:sz w:val="24"/>
          <w:szCs w:val="24"/>
        </w:rPr>
      </w:pPr>
      <w:r w:rsidRPr="00A6069F">
        <w:rPr>
          <w:rFonts w:ascii="Times New Roman" w:hAnsi="Times New Roman" w:cs="Times New Roman"/>
          <w:sz w:val="24"/>
          <w:szCs w:val="24"/>
        </w:rPr>
        <w:t>Water resources and population</w:t>
      </w:r>
    </w:p>
    <w:p w:rsidR="00442D55" w:rsidRPr="00A6069F" w:rsidRDefault="00442D55" w:rsidP="00442D55">
      <w:pPr>
        <w:pStyle w:val="NoSpacing"/>
        <w:numPr>
          <w:ilvl w:val="0"/>
          <w:numId w:val="8"/>
        </w:numPr>
        <w:jc w:val="both"/>
        <w:rPr>
          <w:rFonts w:ascii="Times New Roman" w:hAnsi="Times New Roman" w:cs="Times New Roman"/>
          <w:sz w:val="24"/>
          <w:szCs w:val="24"/>
        </w:rPr>
      </w:pPr>
      <w:r w:rsidRPr="00A6069F">
        <w:rPr>
          <w:rFonts w:ascii="Times New Roman" w:hAnsi="Times New Roman" w:cs="Times New Roman"/>
          <w:sz w:val="24"/>
          <w:szCs w:val="24"/>
        </w:rPr>
        <w:t>Waste water treatment</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AIM</w:t>
      </w:r>
      <w:r>
        <w:rPr>
          <w:rFonts w:ascii="Times New Roman" w:hAnsi="Times New Roman" w:cs="Times New Roman"/>
          <w:b/>
          <w:sz w:val="24"/>
          <w:szCs w:val="24"/>
        </w:rPr>
        <w:t xml:space="preserve"> AND OBJECTIVES</w:t>
      </w:r>
      <w:r w:rsidRPr="00A6069F">
        <w:rPr>
          <w:rFonts w:ascii="Times New Roman" w:hAnsi="Times New Roman" w:cs="Times New Roman"/>
          <w:b/>
          <w:sz w:val="24"/>
          <w:szCs w:val="24"/>
        </w:rPr>
        <w:t xml:space="preserve"> OF PROJECT</w:t>
      </w:r>
    </w:p>
    <w:p w:rsidR="00442D55" w:rsidRPr="00A6069F" w:rsidRDefault="00442D55" w:rsidP="00442D55">
      <w:pPr>
        <w:pStyle w:val="NoSpacing"/>
        <w:numPr>
          <w:ilvl w:val="0"/>
          <w:numId w:val="7"/>
        </w:numPr>
        <w:jc w:val="both"/>
        <w:rPr>
          <w:rFonts w:ascii="Times New Roman" w:hAnsi="Times New Roman" w:cs="Times New Roman"/>
          <w:sz w:val="24"/>
          <w:szCs w:val="24"/>
        </w:rPr>
      </w:pPr>
      <w:r w:rsidRPr="00A6069F">
        <w:rPr>
          <w:rFonts w:ascii="Times New Roman" w:hAnsi="Times New Roman" w:cs="Times New Roman"/>
          <w:sz w:val="24"/>
          <w:szCs w:val="24"/>
        </w:rPr>
        <w:t>Generation of electricity from waste water</w:t>
      </w:r>
    </w:p>
    <w:p w:rsidR="00442D55" w:rsidRPr="00A6069F" w:rsidRDefault="00442D55" w:rsidP="00442D55">
      <w:pPr>
        <w:pStyle w:val="NoSpacing"/>
        <w:numPr>
          <w:ilvl w:val="0"/>
          <w:numId w:val="7"/>
        </w:numPr>
        <w:jc w:val="both"/>
        <w:rPr>
          <w:rFonts w:ascii="Times New Roman" w:hAnsi="Times New Roman" w:cs="Times New Roman"/>
          <w:sz w:val="24"/>
          <w:szCs w:val="24"/>
        </w:rPr>
      </w:pPr>
      <w:proofErr w:type="spellStart"/>
      <w:r w:rsidRPr="00A6069F">
        <w:rPr>
          <w:rFonts w:ascii="Times New Roman" w:hAnsi="Times New Roman" w:cs="Times New Roman"/>
          <w:sz w:val="24"/>
          <w:szCs w:val="24"/>
        </w:rPr>
        <w:t>Economical</w:t>
      </w:r>
      <w:proofErr w:type="spellEnd"/>
      <w:r w:rsidRPr="00A6069F">
        <w:rPr>
          <w:rFonts w:ascii="Times New Roman" w:hAnsi="Times New Roman" w:cs="Times New Roman"/>
          <w:sz w:val="24"/>
          <w:szCs w:val="24"/>
        </w:rPr>
        <w:t xml:space="preserve"> development </w:t>
      </w:r>
    </w:p>
    <w:p w:rsidR="00442D55" w:rsidRPr="00A6069F" w:rsidRDefault="00442D55" w:rsidP="00442D55">
      <w:pPr>
        <w:pStyle w:val="NoSpacing"/>
        <w:numPr>
          <w:ilvl w:val="0"/>
          <w:numId w:val="7"/>
        </w:numPr>
        <w:jc w:val="both"/>
        <w:rPr>
          <w:rFonts w:ascii="Times New Roman" w:hAnsi="Times New Roman" w:cs="Times New Roman"/>
          <w:sz w:val="24"/>
          <w:szCs w:val="24"/>
        </w:rPr>
      </w:pPr>
      <w:r w:rsidRPr="00A6069F">
        <w:rPr>
          <w:rFonts w:ascii="Times New Roman" w:hAnsi="Times New Roman" w:cs="Times New Roman"/>
          <w:sz w:val="24"/>
          <w:szCs w:val="24"/>
        </w:rPr>
        <w:t>Operational cost</w:t>
      </w:r>
    </w:p>
    <w:p w:rsidR="00442D55" w:rsidRDefault="00442D55" w:rsidP="00442D55">
      <w:pPr>
        <w:pStyle w:val="NoSpacing"/>
        <w:numPr>
          <w:ilvl w:val="0"/>
          <w:numId w:val="7"/>
        </w:numPr>
        <w:jc w:val="both"/>
        <w:rPr>
          <w:rFonts w:ascii="Times New Roman" w:hAnsi="Times New Roman" w:cs="Times New Roman"/>
          <w:sz w:val="24"/>
          <w:szCs w:val="24"/>
        </w:rPr>
      </w:pPr>
      <w:r w:rsidRPr="00A6069F">
        <w:rPr>
          <w:rFonts w:ascii="Times New Roman" w:hAnsi="Times New Roman" w:cs="Times New Roman"/>
          <w:sz w:val="24"/>
          <w:szCs w:val="24"/>
        </w:rPr>
        <w:t>Transportation cost</w:t>
      </w:r>
    </w:p>
    <w:p w:rsidR="00442D55" w:rsidRPr="005C0D18" w:rsidRDefault="00442D55" w:rsidP="00442D55">
      <w:pPr>
        <w:pStyle w:val="NoSpacing"/>
        <w:numPr>
          <w:ilvl w:val="0"/>
          <w:numId w:val="7"/>
        </w:numPr>
        <w:jc w:val="both"/>
        <w:rPr>
          <w:rFonts w:ascii="Times New Roman" w:hAnsi="Times New Roman" w:cs="Times New Roman"/>
          <w:sz w:val="24"/>
          <w:szCs w:val="24"/>
        </w:rPr>
      </w:pPr>
      <w:r w:rsidRPr="005C0D18">
        <w:rPr>
          <w:rFonts w:ascii="Times New Roman" w:hAnsi="Times New Roman" w:cs="Times New Roman"/>
          <w:sz w:val="24"/>
          <w:szCs w:val="24"/>
        </w:rPr>
        <w:t>Objectives</w:t>
      </w:r>
    </w:p>
    <w:p w:rsidR="00442D55" w:rsidRPr="00A6069F" w:rsidRDefault="00442D55" w:rsidP="00442D55">
      <w:pPr>
        <w:pStyle w:val="NoSpacing"/>
        <w:numPr>
          <w:ilvl w:val="0"/>
          <w:numId w:val="6"/>
        </w:numPr>
        <w:jc w:val="both"/>
        <w:rPr>
          <w:rFonts w:ascii="Times New Roman" w:hAnsi="Times New Roman"/>
          <w:sz w:val="24"/>
          <w:szCs w:val="24"/>
        </w:rPr>
      </w:pPr>
      <w:r w:rsidRPr="00A6069F">
        <w:rPr>
          <w:rFonts w:ascii="Times New Roman" w:hAnsi="Times New Roman"/>
          <w:sz w:val="24"/>
          <w:szCs w:val="24"/>
        </w:rPr>
        <w:t>Current requirements</w:t>
      </w:r>
    </w:p>
    <w:p w:rsidR="00442D55" w:rsidRPr="00A6069F" w:rsidRDefault="00442D55" w:rsidP="00442D55">
      <w:pPr>
        <w:pStyle w:val="NoSpacing"/>
        <w:numPr>
          <w:ilvl w:val="0"/>
          <w:numId w:val="6"/>
        </w:numPr>
        <w:jc w:val="both"/>
        <w:rPr>
          <w:rFonts w:ascii="Times New Roman" w:hAnsi="Times New Roman"/>
          <w:sz w:val="24"/>
          <w:szCs w:val="24"/>
        </w:rPr>
      </w:pPr>
      <w:r w:rsidRPr="00A6069F">
        <w:rPr>
          <w:rFonts w:ascii="Times New Roman" w:hAnsi="Times New Roman"/>
          <w:sz w:val="24"/>
          <w:szCs w:val="24"/>
        </w:rPr>
        <w:t>Over use</w:t>
      </w:r>
    </w:p>
    <w:p w:rsidR="00442D55" w:rsidRPr="00A6069F" w:rsidRDefault="00442D55" w:rsidP="00442D55">
      <w:pPr>
        <w:pStyle w:val="NoSpacing"/>
        <w:numPr>
          <w:ilvl w:val="0"/>
          <w:numId w:val="6"/>
        </w:numPr>
        <w:jc w:val="both"/>
        <w:rPr>
          <w:rFonts w:ascii="Times New Roman" w:hAnsi="Times New Roman"/>
          <w:sz w:val="24"/>
          <w:szCs w:val="24"/>
        </w:rPr>
      </w:pPr>
      <w:r w:rsidRPr="00A6069F">
        <w:rPr>
          <w:rFonts w:ascii="Times New Roman" w:hAnsi="Times New Roman"/>
          <w:sz w:val="24"/>
          <w:szCs w:val="24"/>
        </w:rPr>
        <w:t>Energy generations</w:t>
      </w:r>
    </w:p>
    <w:p w:rsidR="00442D55" w:rsidRPr="00A6069F" w:rsidRDefault="00442D55" w:rsidP="00442D55">
      <w:pPr>
        <w:pStyle w:val="NoSpacing"/>
        <w:numPr>
          <w:ilvl w:val="0"/>
          <w:numId w:val="6"/>
        </w:numPr>
        <w:jc w:val="both"/>
        <w:rPr>
          <w:rFonts w:ascii="Times New Roman" w:hAnsi="Times New Roman" w:cs="Times New Roman"/>
          <w:sz w:val="24"/>
          <w:szCs w:val="24"/>
        </w:rPr>
      </w:pPr>
      <w:r w:rsidRPr="00A6069F">
        <w:rPr>
          <w:rFonts w:ascii="Times New Roman" w:hAnsi="Times New Roman"/>
          <w:sz w:val="24"/>
          <w:szCs w:val="24"/>
        </w:rPr>
        <w:t xml:space="preserve">Developed a renewable, efficient, eco-friendly and sustainable method </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LITERATURE  REVIEW</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TECHNICAL DETAILS</w:t>
      </w:r>
    </w:p>
    <w:p w:rsidR="00442D55" w:rsidRPr="00A6069F" w:rsidRDefault="00442D55" w:rsidP="00442D55">
      <w:pPr>
        <w:pStyle w:val="NoSpacing"/>
        <w:numPr>
          <w:ilvl w:val="0"/>
          <w:numId w:val="16"/>
        </w:numPr>
        <w:jc w:val="both"/>
        <w:rPr>
          <w:rFonts w:ascii="Times New Roman" w:hAnsi="Times New Roman" w:cs="Times New Roman"/>
          <w:color w:val="333333"/>
          <w:sz w:val="24"/>
          <w:szCs w:val="24"/>
          <w:shd w:val="clear" w:color="auto" w:fill="FFFFFF"/>
        </w:rPr>
      </w:pPr>
      <w:r w:rsidRPr="00A6069F">
        <w:rPr>
          <w:rFonts w:ascii="Times New Roman" w:hAnsi="Times New Roman" w:cs="Times New Roman"/>
          <w:color w:val="333333"/>
          <w:sz w:val="24"/>
          <w:szCs w:val="24"/>
          <w:shd w:val="clear" w:color="auto" w:fill="FFFFFF"/>
        </w:rPr>
        <w:t>Generating energy</w:t>
      </w:r>
    </w:p>
    <w:p w:rsidR="00442D55" w:rsidRPr="00A6069F" w:rsidRDefault="00442D55" w:rsidP="00442D55">
      <w:pPr>
        <w:pStyle w:val="NoSpacing"/>
        <w:numPr>
          <w:ilvl w:val="0"/>
          <w:numId w:val="16"/>
        </w:numPr>
        <w:jc w:val="both"/>
        <w:rPr>
          <w:rFonts w:ascii="Times New Roman" w:hAnsi="Times New Roman" w:cs="Times New Roman"/>
          <w:sz w:val="24"/>
          <w:szCs w:val="24"/>
        </w:rPr>
      </w:pPr>
      <w:r w:rsidRPr="00A6069F">
        <w:rPr>
          <w:rFonts w:ascii="Times New Roman" w:hAnsi="Times New Roman" w:cs="Times New Roman"/>
          <w:sz w:val="24"/>
          <w:szCs w:val="24"/>
        </w:rPr>
        <w:t>Generation of electricity from waste water</w:t>
      </w:r>
    </w:p>
    <w:p w:rsidR="00442D55" w:rsidRPr="00A6069F" w:rsidRDefault="00442D55" w:rsidP="00442D55">
      <w:pPr>
        <w:pStyle w:val="NoSpacing"/>
        <w:numPr>
          <w:ilvl w:val="0"/>
          <w:numId w:val="16"/>
        </w:numPr>
        <w:jc w:val="both"/>
        <w:rPr>
          <w:rFonts w:ascii="Times New Roman" w:hAnsi="Times New Roman" w:cs="Times New Roman"/>
          <w:color w:val="333333"/>
          <w:sz w:val="24"/>
          <w:szCs w:val="24"/>
          <w:shd w:val="clear" w:color="auto" w:fill="FFFFFF"/>
        </w:rPr>
      </w:pPr>
      <w:r w:rsidRPr="00A6069F">
        <w:rPr>
          <w:rFonts w:ascii="Times New Roman" w:hAnsi="Times New Roman" w:cs="Times New Roman"/>
          <w:color w:val="333333"/>
          <w:sz w:val="24"/>
          <w:szCs w:val="24"/>
          <w:shd w:val="clear" w:color="auto" w:fill="FFFFFF"/>
        </w:rPr>
        <w:t>concept of hydroelectric power plant</w:t>
      </w:r>
    </w:p>
    <w:p w:rsidR="00442D55" w:rsidRPr="00A6069F" w:rsidRDefault="00442D55" w:rsidP="00442D55">
      <w:pPr>
        <w:pStyle w:val="NoSpacing"/>
        <w:numPr>
          <w:ilvl w:val="0"/>
          <w:numId w:val="16"/>
        </w:numPr>
        <w:jc w:val="both"/>
        <w:rPr>
          <w:rFonts w:ascii="Times New Roman" w:hAnsi="Times New Roman" w:cs="Times New Roman"/>
          <w:sz w:val="24"/>
          <w:szCs w:val="24"/>
        </w:rPr>
      </w:pPr>
      <w:r w:rsidRPr="00A6069F">
        <w:rPr>
          <w:rFonts w:ascii="Times New Roman" w:hAnsi="Times New Roman" w:cs="Times New Roman"/>
          <w:sz w:val="24"/>
          <w:szCs w:val="24"/>
        </w:rPr>
        <w:t>Physical analysis in lab</w:t>
      </w:r>
    </w:p>
    <w:p w:rsidR="00442D55" w:rsidRPr="00A6069F" w:rsidRDefault="00442D55" w:rsidP="00442D55">
      <w:pPr>
        <w:pStyle w:val="NoSpacing"/>
        <w:numPr>
          <w:ilvl w:val="0"/>
          <w:numId w:val="16"/>
        </w:numPr>
        <w:jc w:val="both"/>
        <w:rPr>
          <w:rFonts w:ascii="Times New Roman" w:hAnsi="Times New Roman" w:cs="Times New Roman"/>
          <w:sz w:val="24"/>
          <w:szCs w:val="24"/>
        </w:rPr>
      </w:pPr>
      <w:r w:rsidRPr="00A6069F">
        <w:rPr>
          <w:rFonts w:ascii="Times New Roman" w:hAnsi="Times New Roman" w:cs="Times New Roman"/>
          <w:color w:val="333333"/>
          <w:sz w:val="24"/>
          <w:szCs w:val="24"/>
          <w:shd w:val="clear" w:color="auto" w:fill="FFFFFF"/>
        </w:rPr>
        <w:t>Turbine</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METHODOLOGY</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Sampling</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Collection</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Screening</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Sedimentation</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Surge tank</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Turbine</w:t>
      </w:r>
    </w:p>
    <w:p w:rsidR="00442D55" w:rsidRPr="00A6069F" w:rsidRDefault="00442D55" w:rsidP="00442D55">
      <w:pPr>
        <w:pStyle w:val="NoSpacing"/>
        <w:numPr>
          <w:ilvl w:val="0"/>
          <w:numId w:val="17"/>
        </w:numPr>
        <w:jc w:val="both"/>
        <w:rPr>
          <w:rFonts w:ascii="Times New Roman" w:hAnsi="Times New Roman" w:cs="Times New Roman"/>
          <w:sz w:val="24"/>
          <w:szCs w:val="24"/>
        </w:rPr>
      </w:pPr>
      <w:r w:rsidRPr="00A6069F">
        <w:rPr>
          <w:rFonts w:ascii="Times New Roman" w:hAnsi="Times New Roman" w:cs="Times New Roman"/>
          <w:sz w:val="24"/>
          <w:szCs w:val="24"/>
        </w:rPr>
        <w:t>Electricity generation</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PROPOSE OUTCOMES</w:t>
      </w:r>
    </w:p>
    <w:p w:rsidR="00442D55" w:rsidRPr="00A6069F" w:rsidRDefault="00442D55" w:rsidP="00442D55">
      <w:pPr>
        <w:pStyle w:val="NoSpacing"/>
        <w:numPr>
          <w:ilvl w:val="0"/>
          <w:numId w:val="1"/>
        </w:numPr>
        <w:jc w:val="both"/>
        <w:rPr>
          <w:rFonts w:ascii="Times New Roman" w:hAnsi="Times New Roman" w:cs="Times New Roman"/>
          <w:b/>
          <w:sz w:val="24"/>
          <w:szCs w:val="24"/>
        </w:rPr>
      </w:pPr>
      <w:r w:rsidRPr="00A6069F">
        <w:rPr>
          <w:rFonts w:ascii="Times New Roman" w:hAnsi="Times New Roman" w:cs="Times New Roman"/>
          <w:b/>
          <w:sz w:val="24"/>
          <w:szCs w:val="24"/>
        </w:rPr>
        <w:t>REFERANCE</w:t>
      </w:r>
    </w:p>
    <w:p w:rsidR="00442D55" w:rsidRPr="00A6069F" w:rsidRDefault="00442D55" w:rsidP="00442D55">
      <w:pPr>
        <w:jc w:val="both"/>
        <w:rPr>
          <w:rFonts w:ascii="Times New Roman" w:hAnsi="Times New Roman" w:cs="Times New Roman"/>
          <w:b/>
          <w:sz w:val="24"/>
          <w:szCs w:val="24"/>
        </w:rPr>
      </w:pPr>
      <w:r w:rsidRPr="00A6069F">
        <w:rPr>
          <w:rFonts w:ascii="Times New Roman" w:hAnsi="Times New Roman" w:cs="Times New Roman"/>
          <w:b/>
          <w:sz w:val="24"/>
          <w:szCs w:val="24"/>
        </w:rPr>
        <w:br w:type="page"/>
      </w: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1</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INTRODUCTION:</w:t>
      </w:r>
    </w:p>
    <w:p w:rsidR="00442D55" w:rsidRDefault="00442D55" w:rsidP="00442D5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Water resources are under pressure from continuing population growth and urbanisation, rapid industrialisation, and expanding and intensifying food production, particularly in developing countries and in urban areas. Urban populations may nearly double from current 3.4 billion to 6.4 billion by 2050. Numbers of people living in slums will rise even faster, with most of the rapid expansion in urbanization taking place not in megacities (21 of the world’s 33 megacities are on the coast), but in small and medium sized cities with populations of less than 500 000.</w:t>
      </w:r>
    </w:p>
    <w:p w:rsidR="00442D55" w:rsidRDefault="00442D55" w:rsidP="00442D5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Introduction to Wastewater Treatment provides fundamental knowledge to students about Wastewater and its treatment. Students learn how wastewater is collected, treated, and discarded from residential, industrial and commercial sources. An in depth historical background of wastewater treatment and the effects of wastewater in the environment are explored.</w:t>
      </w:r>
    </w:p>
    <w:p w:rsidR="00442D55" w:rsidRDefault="00442D55" w:rsidP="00442D5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The report reviews how the production and treatment cycle can be better understood and managed so that through better investment and management, major environmental, societal, and economic dividends can be achieved.</w:t>
      </w: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sidRPr="00A6069F">
        <w:rPr>
          <w:rFonts w:ascii="Times New Roman" w:hAnsi="Times New Roman" w:cs="Times New Roman"/>
          <w:b/>
          <w:sz w:val="24"/>
          <w:szCs w:val="24"/>
        </w:rPr>
        <w:lastRenderedPageBreak/>
        <w:t>CHAPTAR NO: 2</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Pr="00A6069F"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360"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AIM AND OBJECTIVE OF PROJECT:</w:t>
      </w:r>
    </w:p>
    <w:p w:rsidR="00442D55" w:rsidRDefault="00442D55" w:rsidP="00442D5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Aim of the project is to generate electricity from waste water. It will provide electricity to the rural areas. It will enhance commercial and </w:t>
      </w:r>
      <w:proofErr w:type="spellStart"/>
      <w:proofErr w:type="gramStart"/>
      <w:r>
        <w:rPr>
          <w:rFonts w:ascii="Times New Roman" w:hAnsi="Times New Roman" w:cs="Times New Roman"/>
          <w:sz w:val="24"/>
          <w:szCs w:val="24"/>
        </w:rPr>
        <w:t>economical</w:t>
      </w:r>
      <w:proofErr w:type="spellEnd"/>
      <w:r>
        <w:rPr>
          <w:rFonts w:ascii="Times New Roman" w:hAnsi="Times New Roman" w:cs="Times New Roman"/>
          <w:sz w:val="24"/>
          <w:szCs w:val="24"/>
        </w:rPr>
        <w:t xml:space="preserve">  development</w:t>
      </w:r>
      <w:proofErr w:type="gramEnd"/>
      <w:r>
        <w:rPr>
          <w:rFonts w:ascii="Times New Roman" w:hAnsi="Times New Roman" w:cs="Times New Roman"/>
          <w:sz w:val="24"/>
          <w:szCs w:val="24"/>
        </w:rPr>
        <w:t xml:space="preserve"> in isolated areas. It can minimize the operational cost, economical cost, transportation cost.</w:t>
      </w:r>
    </w:p>
    <w:p w:rsidR="00442D55" w:rsidRDefault="00442D55" w:rsidP="00442D55">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It will also </w:t>
      </w:r>
      <w:proofErr w:type="spellStart"/>
      <w:proofErr w:type="gramStart"/>
      <w:r>
        <w:rPr>
          <w:rFonts w:ascii="Times New Roman" w:hAnsi="Times New Roman" w:cs="Times New Roman"/>
          <w:sz w:val="24"/>
          <w:szCs w:val="24"/>
        </w:rPr>
        <w:t>reduced</w:t>
      </w:r>
      <w:proofErr w:type="spellEnd"/>
      <w:proofErr w:type="gramEnd"/>
      <w:r>
        <w:rPr>
          <w:rFonts w:ascii="Times New Roman" w:hAnsi="Times New Roman" w:cs="Times New Roman"/>
          <w:sz w:val="24"/>
          <w:szCs w:val="24"/>
        </w:rPr>
        <w:t xml:space="preserve"> the rising problems of scarcity of electricity.</w:t>
      </w: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And following are objectives of the project:</w:t>
      </w:r>
    </w:p>
    <w:p w:rsidR="00442D55" w:rsidRDefault="00442D55" w:rsidP="00442D5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Current requirements of electricity</w:t>
      </w:r>
    </w:p>
    <w:p w:rsidR="00442D55" w:rsidRDefault="00442D55" w:rsidP="00442D5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Over use of water resources</w:t>
      </w:r>
    </w:p>
    <w:p w:rsidR="00442D55" w:rsidRDefault="00442D55" w:rsidP="00442D5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Energy generations from waste water</w:t>
      </w:r>
    </w:p>
    <w:p w:rsidR="00442D55" w:rsidRDefault="00442D55" w:rsidP="00442D55">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We aim to developed a renewable, efficient, eco-friendly and sustainable method for recycling waste water</w:t>
      </w:r>
    </w:p>
    <w:p w:rsidR="00442D55" w:rsidRDefault="00442D55" w:rsidP="00442D55">
      <w:pPr>
        <w:pStyle w:val="NoSpacing"/>
        <w:spacing w:line="276" w:lineRule="auto"/>
        <w:ind w:firstLine="720"/>
        <w:jc w:val="both"/>
        <w:rPr>
          <w:rFonts w:ascii="Times New Roman" w:hAnsi="Times New Roman" w:cs="Times New Roman"/>
        </w:rPr>
      </w:pPr>
      <w:r>
        <w:rPr>
          <w:rFonts w:ascii="Times New Roman" w:hAnsi="Times New Roman" w:cs="Times New Roman"/>
          <w:sz w:val="24"/>
          <w:szCs w:val="24"/>
        </w:rPr>
        <w:t>.</w:t>
      </w: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3</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LITERATURE REVIEW:</w:t>
      </w:r>
    </w:p>
    <w:p w:rsidR="00442D55" w:rsidRDefault="00442D55" w:rsidP="00442D55">
      <w:pPr>
        <w:jc w:val="both"/>
        <w:rPr>
          <w:rFonts w:ascii="Times New Roman" w:hAnsi="Times New Roman" w:cs="Times New Roman"/>
          <w:b/>
          <w:sz w:val="24"/>
          <w:szCs w:val="24"/>
        </w:rPr>
      </w:pPr>
    </w:p>
    <w:p w:rsidR="00442D55" w:rsidRPr="00CD1F34" w:rsidRDefault="00442D55" w:rsidP="00442D55">
      <w:pPr>
        <w:pStyle w:val="ListParagraph"/>
        <w:numPr>
          <w:ilvl w:val="0"/>
          <w:numId w:val="11"/>
        </w:numPr>
        <w:shd w:val="clear" w:color="auto" w:fill="FFFFFF"/>
        <w:spacing w:after="0" w:line="240" w:lineRule="auto"/>
        <w:jc w:val="both"/>
        <w:rPr>
          <w:rFonts w:ascii="ff2" w:eastAsia="Times New Roman" w:hAnsi="ff2" w:cs="Times New Roman"/>
          <w:color w:val="000000"/>
          <w:sz w:val="60"/>
          <w:szCs w:val="60"/>
          <w:lang w:eastAsia="en-IN"/>
        </w:rPr>
      </w:pPr>
      <w:r w:rsidRPr="00CD1F34">
        <w:rPr>
          <w:rFonts w:ascii="Times New Roman" w:eastAsia="Times New Roman" w:hAnsi="Times New Roman" w:cs="Times New Roman"/>
          <w:b/>
          <w:color w:val="111111"/>
          <w:kern w:val="36"/>
          <w:sz w:val="24"/>
          <w:szCs w:val="24"/>
          <w:lang w:eastAsia="en-IN"/>
        </w:rPr>
        <w:t xml:space="preserve">POWER GENERATION FROM KITCHEN AND INDUSTRIAL WASTEWATER USING MICROBIAL FUEL CELLS (MFCS) WITH GRAPHITE CATHODE AND ANODE BY </w:t>
      </w:r>
      <w:r w:rsidRPr="00CD1F34">
        <w:rPr>
          <w:rFonts w:ascii="Times New Roman" w:eastAsia="Times New Roman" w:hAnsi="Times New Roman" w:cs="Times New Roman"/>
          <w:b/>
          <w:color w:val="000000"/>
          <w:spacing w:val="-2"/>
          <w:sz w:val="24"/>
          <w:szCs w:val="24"/>
          <w:lang w:eastAsia="en-IN"/>
        </w:rPr>
        <w:t>MOSHAMI S SHAH</w:t>
      </w:r>
      <w:r w:rsidRPr="00CD1F34">
        <w:rPr>
          <w:rFonts w:ascii="ff2" w:eastAsia="Times New Roman" w:hAnsi="ff2" w:cs="Times New Roman"/>
          <w:b/>
          <w:color w:val="000000"/>
          <w:sz w:val="60"/>
          <w:szCs w:val="60"/>
          <w:lang w:eastAsia="en-IN"/>
        </w:rPr>
        <w:t xml:space="preserve"> </w:t>
      </w:r>
    </w:p>
    <w:p w:rsidR="00442D55" w:rsidRPr="00892F72" w:rsidRDefault="00442D55" w:rsidP="00442D55">
      <w:pPr>
        <w:pStyle w:val="ListParagraph"/>
        <w:numPr>
          <w:ilvl w:val="0"/>
          <w:numId w:val="9"/>
        </w:numPr>
        <w:spacing w:after="375" w:line="240" w:lineRule="auto"/>
        <w:jc w:val="both"/>
        <w:outlineLvl w:val="0"/>
        <w:rPr>
          <w:rFonts w:ascii="Times New Roman" w:hAnsi="Times New Roman" w:cs="Times New Roman"/>
          <w:color w:val="111111"/>
          <w:sz w:val="24"/>
          <w:szCs w:val="24"/>
          <w:shd w:val="clear" w:color="auto" w:fill="FFFFFF"/>
        </w:rPr>
      </w:pPr>
      <w:r w:rsidRPr="00892F72">
        <w:rPr>
          <w:rFonts w:ascii="Times New Roman" w:hAnsi="Times New Roman" w:cs="Times New Roman"/>
          <w:color w:val="111111"/>
          <w:sz w:val="24"/>
          <w:szCs w:val="24"/>
          <w:shd w:val="clear" w:color="auto" w:fill="FFFFFF"/>
        </w:rPr>
        <w:t xml:space="preserve">Nature fuels and energy are depleting continuously meeting and satisfying the demands of the people globally, with increase in population worldwide, there would be scarcity of fossil fuels and energy. </w:t>
      </w:r>
    </w:p>
    <w:p w:rsidR="00442D55" w:rsidRPr="00892F72" w:rsidRDefault="00442D55" w:rsidP="00442D55">
      <w:pPr>
        <w:pStyle w:val="ListParagraph"/>
        <w:numPr>
          <w:ilvl w:val="0"/>
          <w:numId w:val="9"/>
        </w:numPr>
        <w:spacing w:after="375" w:line="240" w:lineRule="auto"/>
        <w:jc w:val="both"/>
        <w:outlineLvl w:val="0"/>
        <w:rPr>
          <w:rFonts w:ascii="Times New Roman" w:eastAsia="Times New Roman" w:hAnsi="Times New Roman" w:cs="Times New Roman"/>
          <w:color w:val="111111"/>
          <w:kern w:val="36"/>
          <w:sz w:val="24"/>
          <w:szCs w:val="24"/>
          <w:lang w:eastAsia="en-IN"/>
        </w:rPr>
      </w:pPr>
      <w:r w:rsidRPr="00892F72">
        <w:rPr>
          <w:rFonts w:ascii="Times New Roman" w:hAnsi="Times New Roman" w:cs="Times New Roman"/>
          <w:color w:val="111111"/>
          <w:sz w:val="24"/>
          <w:szCs w:val="24"/>
          <w:shd w:val="clear" w:color="auto" w:fill="FFFFFF"/>
        </w:rPr>
        <w:t>Renewable energy will one day be a large portion of global energy production and usage. One such challenge is met by Microbial Fuel Cells (MFCs).This technology represents a new form of renewable energy by generating electricity from what would otherwise be considered waste.</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892F72">
        <w:rPr>
          <w:rFonts w:ascii="Times New Roman" w:eastAsia="Times New Roman" w:hAnsi="Times New Roman" w:cs="Times New Roman"/>
          <w:color w:val="000000"/>
          <w:spacing w:val="-1"/>
          <w:sz w:val="24"/>
          <w:szCs w:val="24"/>
          <w:lang w:eastAsia="en-IN"/>
        </w:rPr>
        <w:t xml:space="preserve">The MFC’s when connected to the </w:t>
      </w:r>
      <w:proofErr w:type="spellStart"/>
      <w:r w:rsidRPr="00892F72">
        <w:rPr>
          <w:rFonts w:ascii="Times New Roman" w:eastAsia="Times New Roman" w:hAnsi="Times New Roman" w:cs="Times New Roman"/>
          <w:color w:val="000000"/>
          <w:spacing w:val="-1"/>
          <w:sz w:val="24"/>
          <w:szCs w:val="24"/>
          <w:lang w:eastAsia="en-IN"/>
        </w:rPr>
        <w:t>multimeter</w:t>
      </w:r>
      <w:proofErr w:type="spellEnd"/>
      <w:r w:rsidRPr="00892F72">
        <w:rPr>
          <w:rFonts w:ascii="Times New Roman" w:eastAsia="Times New Roman" w:hAnsi="Times New Roman" w:cs="Times New Roman"/>
          <w:color w:val="000000"/>
          <w:spacing w:val="-1"/>
          <w:sz w:val="24"/>
          <w:szCs w:val="24"/>
          <w:lang w:eastAsia="en-IN"/>
        </w:rPr>
        <w:t xml:space="preserve"> for evaluating the voltage in the beginning it was found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892F72">
        <w:rPr>
          <w:rFonts w:ascii="Times New Roman" w:eastAsia="Times New Roman" w:hAnsi="Times New Roman" w:cs="Times New Roman"/>
          <w:color w:val="000000"/>
          <w:spacing w:val="-1"/>
          <w:sz w:val="24"/>
          <w:szCs w:val="24"/>
          <w:lang w:eastAsia="en-IN"/>
        </w:rPr>
        <w:t xml:space="preserve">to be almost negligible and the resistance was high, after few hours slowly the voltage in MFC’s were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proofErr w:type="gramStart"/>
      <w:r w:rsidRPr="00892F72">
        <w:rPr>
          <w:rFonts w:ascii="Times New Roman" w:eastAsia="Times New Roman" w:hAnsi="Times New Roman" w:cs="Times New Roman"/>
          <w:color w:val="000000"/>
          <w:spacing w:val="-1"/>
          <w:sz w:val="24"/>
          <w:szCs w:val="24"/>
          <w:lang w:eastAsia="en-IN"/>
        </w:rPr>
        <w:t>observed</w:t>
      </w:r>
      <w:proofErr w:type="gramEnd"/>
      <w:r w:rsidRPr="00892F72">
        <w:rPr>
          <w:rFonts w:ascii="Times New Roman" w:eastAsia="Times New Roman" w:hAnsi="Times New Roman" w:cs="Times New Roman"/>
          <w:color w:val="000000"/>
          <w:spacing w:val="-1"/>
          <w:sz w:val="24"/>
          <w:szCs w:val="24"/>
          <w:lang w:eastAsia="en-IN"/>
        </w:rPr>
        <w:t xml:space="preserve"> to be increasing without addition of  any external substrate .</w:t>
      </w:r>
      <w:r w:rsidRPr="00892F72">
        <w:rPr>
          <w:rFonts w:ascii="Times New Roman" w:eastAsia="Times New Roman" w:hAnsi="Times New Roman" w:cs="Times New Roman"/>
          <w:color w:val="000000"/>
          <w:sz w:val="24"/>
          <w:szCs w:val="24"/>
          <w:lang w:eastAsia="en-IN"/>
        </w:rPr>
        <w:t xml:space="preserve">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892F72">
        <w:rPr>
          <w:rFonts w:ascii="Times New Roman" w:eastAsia="Times New Roman" w:hAnsi="Times New Roman" w:cs="Times New Roman"/>
          <w:color w:val="000000"/>
          <w:spacing w:val="-1"/>
          <w:sz w:val="24"/>
          <w:szCs w:val="24"/>
          <w:lang w:eastAsia="en-IN"/>
        </w:rPr>
        <w:t xml:space="preserve">After adding external substrate acetate of about 5ml the generation of voltage in all the three MFC’s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proofErr w:type="gramStart"/>
      <w:r w:rsidRPr="00892F72">
        <w:rPr>
          <w:rFonts w:ascii="Times New Roman" w:eastAsia="Times New Roman" w:hAnsi="Times New Roman" w:cs="Times New Roman"/>
          <w:color w:val="000000"/>
          <w:spacing w:val="-1"/>
          <w:sz w:val="24"/>
          <w:szCs w:val="24"/>
          <w:lang w:eastAsia="en-IN"/>
        </w:rPr>
        <w:t>was</w:t>
      </w:r>
      <w:proofErr w:type="gramEnd"/>
      <w:r w:rsidRPr="00892F72">
        <w:rPr>
          <w:rFonts w:ascii="Times New Roman" w:eastAsia="Times New Roman" w:hAnsi="Times New Roman" w:cs="Times New Roman"/>
          <w:color w:val="000000"/>
          <w:spacing w:val="-1"/>
          <w:sz w:val="24"/>
          <w:szCs w:val="24"/>
          <w:lang w:eastAsia="en-IN"/>
        </w:rPr>
        <w:t xml:space="preserve"> monitored to check if there was any difference in the voltages. After a week of observation the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892F72">
        <w:rPr>
          <w:rFonts w:ascii="Times New Roman" w:eastAsia="Times New Roman" w:hAnsi="Times New Roman" w:cs="Times New Roman"/>
          <w:color w:val="000000"/>
          <w:spacing w:val="-1"/>
          <w:sz w:val="24"/>
          <w:szCs w:val="24"/>
          <w:lang w:eastAsia="en-IN"/>
        </w:rPr>
        <w:t xml:space="preserve">voltages thus obtained was plotted on a graph and it was observed that there was a gradual increase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proofErr w:type="gramStart"/>
      <w:r w:rsidRPr="00892F72">
        <w:rPr>
          <w:rFonts w:ascii="Times New Roman" w:eastAsia="Times New Roman" w:hAnsi="Times New Roman" w:cs="Times New Roman"/>
          <w:color w:val="000000"/>
          <w:spacing w:val="-1"/>
          <w:sz w:val="24"/>
          <w:szCs w:val="24"/>
          <w:lang w:eastAsia="en-IN"/>
        </w:rPr>
        <w:t>in</w:t>
      </w:r>
      <w:proofErr w:type="gramEnd"/>
      <w:r w:rsidRPr="00892F72">
        <w:rPr>
          <w:rFonts w:ascii="Times New Roman" w:eastAsia="Times New Roman" w:hAnsi="Times New Roman" w:cs="Times New Roman"/>
          <w:color w:val="000000"/>
          <w:spacing w:val="-1"/>
          <w:sz w:val="24"/>
          <w:szCs w:val="24"/>
          <w:lang w:eastAsia="en-IN"/>
        </w:rPr>
        <w:t xml:space="preserve"> the voltage in all the three MFC’s after adding an external substrate. Although from the graph it was </w:t>
      </w:r>
    </w:p>
    <w:p w:rsidR="00442D55" w:rsidRPr="00892F72" w:rsidRDefault="00442D55" w:rsidP="00442D55">
      <w:pPr>
        <w:pStyle w:val="ListParagraph"/>
        <w:numPr>
          <w:ilvl w:val="0"/>
          <w:numId w:val="9"/>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proofErr w:type="gramStart"/>
      <w:r w:rsidRPr="00892F72">
        <w:rPr>
          <w:rFonts w:ascii="Times New Roman" w:eastAsia="Times New Roman" w:hAnsi="Times New Roman" w:cs="Times New Roman"/>
          <w:color w:val="000000"/>
          <w:spacing w:val="-1"/>
          <w:sz w:val="24"/>
          <w:szCs w:val="24"/>
          <w:lang w:eastAsia="en-IN"/>
        </w:rPr>
        <w:t>concluded</w:t>
      </w:r>
      <w:proofErr w:type="gramEnd"/>
      <w:r w:rsidRPr="00892F72">
        <w:rPr>
          <w:rFonts w:ascii="Times New Roman" w:eastAsia="Times New Roman" w:hAnsi="Times New Roman" w:cs="Times New Roman"/>
          <w:color w:val="000000"/>
          <w:spacing w:val="-1"/>
          <w:sz w:val="24"/>
          <w:szCs w:val="24"/>
          <w:lang w:eastAsia="en-IN"/>
        </w:rPr>
        <w:t xml:space="preserve"> that detergent and kitchen waste water produced more amount of voltage than pond water. </w:t>
      </w:r>
      <w:r w:rsidRPr="00892F72">
        <w:rPr>
          <w:rFonts w:ascii="Times New Roman" w:eastAsia="Times New Roman" w:hAnsi="Times New Roman" w:cs="Times New Roman"/>
          <w:color w:val="000000"/>
          <w:sz w:val="24"/>
          <w:szCs w:val="24"/>
          <w:lang w:eastAsia="en-IN"/>
        </w:rPr>
        <w:t xml:space="preserve"> </w:t>
      </w:r>
    </w:p>
    <w:p w:rsidR="00442D55" w:rsidRPr="00892F72" w:rsidRDefault="00442D55" w:rsidP="00442D55">
      <w:pPr>
        <w:pStyle w:val="ListParagraph"/>
        <w:shd w:val="clear" w:color="auto" w:fill="FFFFFF"/>
        <w:spacing w:after="0" w:line="240" w:lineRule="auto"/>
        <w:ind w:left="1440"/>
        <w:jc w:val="both"/>
        <w:rPr>
          <w:rFonts w:ascii="Times New Roman" w:eastAsia="Times New Roman" w:hAnsi="Times New Roman" w:cs="Times New Roman"/>
          <w:color w:val="000000"/>
          <w:sz w:val="24"/>
          <w:szCs w:val="24"/>
          <w:lang w:eastAsia="en-IN"/>
        </w:rPr>
      </w:pPr>
    </w:p>
    <w:p w:rsidR="00442D55" w:rsidRPr="001A7FAD" w:rsidRDefault="00442D55" w:rsidP="00442D55">
      <w:pPr>
        <w:pStyle w:val="ListParagraph"/>
        <w:numPr>
          <w:ilvl w:val="0"/>
          <w:numId w:val="11"/>
        </w:numPr>
        <w:shd w:val="clear" w:color="auto" w:fill="FFFFFF"/>
        <w:spacing w:after="0" w:line="240" w:lineRule="auto"/>
        <w:jc w:val="both"/>
        <w:rPr>
          <w:rFonts w:ascii="Times New Roman" w:eastAsia="Times New Roman" w:hAnsi="Times New Roman" w:cs="Times New Roman"/>
          <w:b/>
          <w:color w:val="000000"/>
          <w:spacing w:val="-1"/>
          <w:sz w:val="24"/>
          <w:szCs w:val="24"/>
          <w:lang w:eastAsia="en-IN"/>
        </w:rPr>
      </w:pPr>
      <w:r w:rsidRPr="001A7FAD">
        <w:rPr>
          <w:rFonts w:ascii="Times New Roman" w:hAnsi="Times New Roman" w:cs="Times New Roman"/>
          <w:b/>
          <w:sz w:val="24"/>
          <w:szCs w:val="24"/>
        </w:rPr>
        <w:t xml:space="preserve">Kitchen waste based Biomass Plant for Power generation: A case study analysis. G.R.K.D. </w:t>
      </w:r>
      <w:proofErr w:type="spellStart"/>
      <w:r w:rsidRPr="001A7FAD">
        <w:rPr>
          <w:rFonts w:ascii="Times New Roman" w:hAnsi="Times New Roman" w:cs="Times New Roman"/>
          <w:b/>
          <w:sz w:val="24"/>
          <w:szCs w:val="24"/>
        </w:rPr>
        <w:t>Satya</w:t>
      </w:r>
      <w:proofErr w:type="spellEnd"/>
      <w:r w:rsidRPr="001A7FAD">
        <w:rPr>
          <w:rFonts w:ascii="Times New Roman" w:hAnsi="Times New Roman" w:cs="Times New Roman"/>
          <w:b/>
          <w:sz w:val="24"/>
          <w:szCs w:val="24"/>
        </w:rPr>
        <w:t xml:space="preserve"> Prasad, </w:t>
      </w:r>
      <w:proofErr w:type="spellStart"/>
      <w:r w:rsidRPr="001A7FAD">
        <w:rPr>
          <w:rFonts w:ascii="Times New Roman" w:hAnsi="Times New Roman" w:cs="Times New Roman"/>
          <w:b/>
          <w:sz w:val="24"/>
          <w:szCs w:val="24"/>
        </w:rPr>
        <w:t>Sarat</w:t>
      </w:r>
      <w:proofErr w:type="spellEnd"/>
      <w:r w:rsidRPr="001A7FAD">
        <w:rPr>
          <w:rFonts w:ascii="Times New Roman" w:hAnsi="Times New Roman" w:cs="Times New Roman"/>
          <w:b/>
          <w:sz w:val="24"/>
          <w:szCs w:val="24"/>
        </w:rPr>
        <w:t xml:space="preserve"> Kumar </w:t>
      </w:r>
      <w:proofErr w:type="spellStart"/>
      <w:r w:rsidRPr="001A7FAD">
        <w:rPr>
          <w:rFonts w:ascii="Times New Roman" w:hAnsi="Times New Roman" w:cs="Times New Roman"/>
          <w:b/>
          <w:sz w:val="24"/>
          <w:szCs w:val="24"/>
        </w:rPr>
        <w:t>sahoo</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Sambit</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Pritam</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Shyama</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Sundar</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marandi</w:t>
      </w:r>
      <w:proofErr w:type="spellEnd"/>
      <w:r w:rsidRPr="001A7FAD">
        <w:rPr>
          <w:rFonts w:ascii="Times New Roman" w:hAnsi="Times New Roman" w:cs="Times New Roman"/>
          <w:b/>
          <w:sz w:val="24"/>
          <w:szCs w:val="24"/>
        </w:rPr>
        <w:t xml:space="preserve">, </w:t>
      </w:r>
      <w:proofErr w:type="spellStart"/>
      <w:r w:rsidRPr="001A7FAD">
        <w:rPr>
          <w:rFonts w:ascii="Times New Roman" w:hAnsi="Times New Roman" w:cs="Times New Roman"/>
          <w:b/>
          <w:sz w:val="24"/>
          <w:szCs w:val="24"/>
        </w:rPr>
        <w:t>Amit</w:t>
      </w:r>
      <w:proofErr w:type="spellEnd"/>
      <w:r w:rsidRPr="001A7FAD">
        <w:rPr>
          <w:rFonts w:ascii="Times New Roman" w:hAnsi="Times New Roman" w:cs="Times New Roman"/>
          <w:b/>
          <w:sz w:val="24"/>
          <w:szCs w:val="24"/>
        </w:rPr>
        <w:t xml:space="preserve"> Kumar</w:t>
      </w:r>
    </w:p>
    <w:p w:rsidR="00442D55" w:rsidRPr="00892F72" w:rsidRDefault="00442D55" w:rsidP="00442D55">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892F72">
        <w:rPr>
          <w:rFonts w:ascii="Times New Roman" w:hAnsi="Times New Roman" w:cs="Times New Roman"/>
          <w:sz w:val="24"/>
          <w:szCs w:val="24"/>
        </w:rPr>
        <w:t xml:space="preserve">The </w:t>
      </w:r>
      <w:proofErr w:type="gramStart"/>
      <w:r w:rsidRPr="00892F72">
        <w:rPr>
          <w:rFonts w:ascii="Times New Roman" w:hAnsi="Times New Roman" w:cs="Times New Roman"/>
          <w:sz w:val="24"/>
          <w:szCs w:val="24"/>
        </w:rPr>
        <w:t>use of renewable energy sources are</w:t>
      </w:r>
      <w:proofErr w:type="gramEnd"/>
      <w:r w:rsidRPr="00892F72">
        <w:rPr>
          <w:rFonts w:ascii="Times New Roman" w:hAnsi="Times New Roman" w:cs="Times New Roman"/>
          <w:sz w:val="24"/>
          <w:szCs w:val="24"/>
        </w:rPr>
        <w:t xml:space="preserve"> becoming very necessary due to the limited reserves of fossil fuels and global environmental concerns for the production of electrical power generation and utilization.</w:t>
      </w:r>
    </w:p>
    <w:p w:rsidR="00442D55" w:rsidRPr="00892F72" w:rsidRDefault="00442D55" w:rsidP="00442D55">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892F72">
        <w:rPr>
          <w:rFonts w:ascii="Times New Roman" w:hAnsi="Times New Roman" w:cs="Times New Roman"/>
          <w:sz w:val="24"/>
          <w:szCs w:val="24"/>
        </w:rPr>
        <w:t>In remote areas, villages, it is easy to get more amount of biomass. Hence by the use of these systems consisting of Biomass to generate methane gas and electrical energy in these remote areas can be more economical</w:t>
      </w:r>
    </w:p>
    <w:p w:rsidR="00442D55" w:rsidRPr="00892F72" w:rsidRDefault="00442D55" w:rsidP="00442D55">
      <w:pPr>
        <w:pStyle w:val="ListParagraph"/>
        <w:numPr>
          <w:ilvl w:val="0"/>
          <w:numId w:val="10"/>
        </w:numPr>
        <w:shd w:val="clear" w:color="auto" w:fill="FFFFFF"/>
        <w:spacing w:after="0" w:line="240" w:lineRule="auto"/>
        <w:jc w:val="both"/>
        <w:rPr>
          <w:rFonts w:ascii="Times New Roman" w:hAnsi="Times New Roman" w:cs="Times New Roman"/>
          <w:sz w:val="24"/>
          <w:szCs w:val="24"/>
        </w:rPr>
      </w:pPr>
      <w:r w:rsidRPr="00892F72">
        <w:rPr>
          <w:rFonts w:ascii="Times New Roman" w:hAnsi="Times New Roman" w:cs="Times New Roman"/>
          <w:sz w:val="24"/>
          <w:szCs w:val="24"/>
        </w:rPr>
        <w:t xml:space="preserve">By utilizing the hostels food waste and other biomass residues can be utilized for better purposes in college campuses. Biogas production requires anaerobic digestion. </w:t>
      </w:r>
    </w:p>
    <w:p w:rsidR="00442D55" w:rsidRPr="00CD1F34" w:rsidRDefault="00442D55" w:rsidP="00442D55">
      <w:pPr>
        <w:pStyle w:val="ListParagraph"/>
        <w:numPr>
          <w:ilvl w:val="0"/>
          <w:numId w:val="10"/>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892F72">
        <w:rPr>
          <w:rFonts w:ascii="Times New Roman" w:hAnsi="Times New Roman" w:cs="Times New Roman"/>
          <w:sz w:val="24"/>
          <w:szCs w:val="24"/>
        </w:rPr>
        <w:lastRenderedPageBreak/>
        <w:t xml:space="preserve">This paper has </w:t>
      </w:r>
      <w:proofErr w:type="spellStart"/>
      <w:r w:rsidRPr="00892F72">
        <w:rPr>
          <w:rFonts w:ascii="Times New Roman" w:hAnsi="Times New Roman" w:cs="Times New Roman"/>
          <w:sz w:val="24"/>
          <w:szCs w:val="24"/>
        </w:rPr>
        <w:t>analyzed</w:t>
      </w:r>
      <w:proofErr w:type="spellEnd"/>
      <w:r w:rsidRPr="00892F72">
        <w:rPr>
          <w:rFonts w:ascii="Times New Roman" w:hAnsi="Times New Roman" w:cs="Times New Roman"/>
          <w:sz w:val="24"/>
          <w:szCs w:val="24"/>
        </w:rPr>
        <w:t xml:space="preserve"> a biogas process and how it can be replace the LPG. A 200 Kg</w:t>
      </w:r>
      <w:r>
        <w:rPr>
          <w:rFonts w:ascii="Times New Roman" w:hAnsi="Times New Roman" w:cs="Times New Roman"/>
          <w:sz w:val="24"/>
          <w:szCs w:val="24"/>
        </w:rPr>
        <w:t xml:space="preserve"> food waste per day in a </w:t>
      </w:r>
      <w:proofErr w:type="spellStart"/>
      <w:r>
        <w:rPr>
          <w:rFonts w:ascii="Times New Roman" w:hAnsi="Times New Roman" w:cs="Times New Roman"/>
          <w:sz w:val="24"/>
          <w:szCs w:val="24"/>
        </w:rPr>
        <w:t>colleg</w:t>
      </w:r>
      <w:proofErr w:type="spellEnd"/>
      <w:r>
        <w:rPr>
          <w:rFonts w:ascii="Times New Roman" w:hAnsi="Times New Roman" w:cs="Times New Roman"/>
          <w:sz w:val="24"/>
          <w:szCs w:val="24"/>
        </w:rPr>
        <w:t>.</w:t>
      </w:r>
    </w:p>
    <w:p w:rsidR="00442D55" w:rsidRDefault="00442D55" w:rsidP="00442D55">
      <w:pPr>
        <w:pStyle w:val="ListParagraph"/>
        <w:shd w:val="clear" w:color="auto" w:fill="FFFFFF"/>
        <w:spacing w:after="0" w:line="240" w:lineRule="auto"/>
        <w:ind w:left="1440"/>
        <w:jc w:val="both"/>
        <w:rPr>
          <w:rFonts w:ascii="Times New Roman" w:hAnsi="Times New Roman" w:cs="Times New Roman"/>
          <w:sz w:val="24"/>
          <w:szCs w:val="24"/>
        </w:rPr>
      </w:pPr>
    </w:p>
    <w:p w:rsidR="00442D55" w:rsidRPr="00CD1F34" w:rsidRDefault="00442D55" w:rsidP="00442D55">
      <w:pPr>
        <w:pStyle w:val="ListParagraph"/>
        <w:numPr>
          <w:ilvl w:val="0"/>
          <w:numId w:val="11"/>
        </w:numPr>
        <w:shd w:val="clear" w:color="auto" w:fill="FFFFFF"/>
        <w:spacing w:after="0" w:line="240" w:lineRule="auto"/>
        <w:jc w:val="both"/>
        <w:rPr>
          <w:rFonts w:ascii="Times New Roman" w:eastAsia="Times New Roman" w:hAnsi="Times New Roman" w:cs="Times New Roman"/>
          <w:b/>
          <w:color w:val="000000"/>
          <w:spacing w:val="-1"/>
          <w:sz w:val="24"/>
          <w:szCs w:val="24"/>
          <w:lang w:eastAsia="en-IN"/>
        </w:rPr>
      </w:pPr>
      <w:r w:rsidRPr="00CD1F34">
        <w:rPr>
          <w:rFonts w:ascii="Times New Roman" w:hAnsi="Times New Roman" w:cs="Times New Roman"/>
          <w:b/>
          <w:sz w:val="24"/>
          <w:szCs w:val="24"/>
        </w:rPr>
        <w:t xml:space="preserve">Generating Renewable Electricity from Food Waste M.A.O. Mydin1 , N.F. </w:t>
      </w:r>
      <w:proofErr w:type="spellStart"/>
      <w:r w:rsidRPr="00CD1F34">
        <w:rPr>
          <w:rFonts w:ascii="Times New Roman" w:hAnsi="Times New Roman" w:cs="Times New Roman"/>
          <w:b/>
          <w:sz w:val="24"/>
          <w:szCs w:val="24"/>
        </w:rPr>
        <w:t>Nik</w:t>
      </w:r>
      <w:proofErr w:type="spellEnd"/>
      <w:r w:rsidRPr="00CD1F34">
        <w:rPr>
          <w:rFonts w:ascii="Times New Roman" w:hAnsi="Times New Roman" w:cs="Times New Roman"/>
          <w:b/>
          <w:sz w:val="24"/>
          <w:szCs w:val="24"/>
        </w:rPr>
        <w:t xml:space="preserve"> Abllah2 , N. </w:t>
      </w:r>
      <w:proofErr w:type="spellStart"/>
      <w:r w:rsidRPr="00CD1F34">
        <w:rPr>
          <w:rFonts w:ascii="Times New Roman" w:hAnsi="Times New Roman" w:cs="Times New Roman"/>
          <w:b/>
          <w:sz w:val="24"/>
          <w:szCs w:val="24"/>
        </w:rPr>
        <w:t>Md</w:t>
      </w:r>
      <w:proofErr w:type="spellEnd"/>
      <w:r w:rsidRPr="00CD1F34">
        <w:rPr>
          <w:rFonts w:ascii="Times New Roman" w:hAnsi="Times New Roman" w:cs="Times New Roman"/>
          <w:b/>
          <w:sz w:val="24"/>
          <w:szCs w:val="24"/>
        </w:rPr>
        <w:t xml:space="preserve"> Sani3 , N. Ghazali4 , N.F. Zahari5 1,2,3,4School of Housing, Building and Planning, </w:t>
      </w:r>
      <w:proofErr w:type="spellStart"/>
      <w:r w:rsidRPr="00CD1F34">
        <w:rPr>
          <w:rFonts w:ascii="Times New Roman" w:hAnsi="Times New Roman" w:cs="Times New Roman"/>
          <w:b/>
          <w:sz w:val="24"/>
          <w:szCs w:val="24"/>
        </w:rPr>
        <w:t>Universiti</w:t>
      </w:r>
      <w:proofErr w:type="spellEnd"/>
      <w:r w:rsidRPr="00CD1F34">
        <w:rPr>
          <w:rFonts w:ascii="Times New Roman" w:hAnsi="Times New Roman" w:cs="Times New Roman"/>
          <w:b/>
          <w:sz w:val="24"/>
          <w:szCs w:val="24"/>
        </w:rPr>
        <w:t xml:space="preserve"> </w:t>
      </w:r>
      <w:proofErr w:type="spellStart"/>
      <w:r w:rsidRPr="00CD1F34">
        <w:rPr>
          <w:rFonts w:ascii="Times New Roman" w:hAnsi="Times New Roman" w:cs="Times New Roman"/>
          <w:b/>
          <w:sz w:val="24"/>
          <w:szCs w:val="24"/>
        </w:rPr>
        <w:t>Sains</w:t>
      </w:r>
      <w:proofErr w:type="spellEnd"/>
      <w:r w:rsidRPr="00CD1F34">
        <w:rPr>
          <w:rFonts w:ascii="Times New Roman" w:hAnsi="Times New Roman" w:cs="Times New Roman"/>
          <w:b/>
          <w:sz w:val="24"/>
          <w:szCs w:val="24"/>
        </w:rPr>
        <w:t xml:space="preserve"> Malaysia, 11800 Penang, Malaysia 5 Faculty of Architecture, Planning and Surveying, </w:t>
      </w:r>
      <w:proofErr w:type="spellStart"/>
      <w:r w:rsidRPr="00CD1F34">
        <w:rPr>
          <w:rFonts w:ascii="Times New Roman" w:hAnsi="Times New Roman" w:cs="Times New Roman"/>
          <w:b/>
          <w:sz w:val="24"/>
          <w:szCs w:val="24"/>
        </w:rPr>
        <w:t>UiTM</w:t>
      </w:r>
      <w:proofErr w:type="spellEnd"/>
      <w:r w:rsidRPr="00CD1F34">
        <w:rPr>
          <w:rFonts w:ascii="Times New Roman" w:hAnsi="Times New Roman" w:cs="Times New Roman"/>
          <w:b/>
          <w:sz w:val="24"/>
          <w:szCs w:val="24"/>
        </w:rPr>
        <w:t xml:space="preserve"> Perak, Seri </w:t>
      </w:r>
      <w:proofErr w:type="spellStart"/>
      <w:r w:rsidRPr="00CD1F34">
        <w:rPr>
          <w:rFonts w:ascii="Times New Roman" w:hAnsi="Times New Roman" w:cs="Times New Roman"/>
          <w:b/>
          <w:sz w:val="24"/>
          <w:szCs w:val="24"/>
        </w:rPr>
        <w:t>Iskandar</w:t>
      </w:r>
      <w:proofErr w:type="spellEnd"/>
      <w:r w:rsidRPr="00CD1F34">
        <w:rPr>
          <w:rFonts w:ascii="Times New Roman" w:hAnsi="Times New Roman" w:cs="Times New Roman"/>
          <w:b/>
          <w:sz w:val="24"/>
          <w:szCs w:val="24"/>
        </w:rPr>
        <w:t xml:space="preserve"> Campus, 32610, Seri </w:t>
      </w:r>
      <w:proofErr w:type="spellStart"/>
      <w:r w:rsidRPr="00CD1F34">
        <w:rPr>
          <w:rFonts w:ascii="Times New Roman" w:hAnsi="Times New Roman" w:cs="Times New Roman"/>
          <w:b/>
          <w:sz w:val="24"/>
          <w:szCs w:val="24"/>
        </w:rPr>
        <w:t>Iskandar</w:t>
      </w:r>
      <w:proofErr w:type="spellEnd"/>
      <w:r w:rsidRPr="00CD1F34">
        <w:rPr>
          <w:rFonts w:ascii="Times New Roman" w:hAnsi="Times New Roman" w:cs="Times New Roman"/>
          <w:b/>
          <w:sz w:val="24"/>
          <w:szCs w:val="24"/>
        </w:rPr>
        <w:t>, Perak, Malaysia</w:t>
      </w:r>
    </w:p>
    <w:p w:rsidR="00442D55" w:rsidRPr="00CD1F34" w:rsidRDefault="00442D55" w:rsidP="00442D55">
      <w:pPr>
        <w:pStyle w:val="ListParagraph"/>
        <w:numPr>
          <w:ilvl w:val="0"/>
          <w:numId w:val="12"/>
        </w:numPr>
        <w:shd w:val="clear" w:color="auto" w:fill="FFFFFF"/>
        <w:spacing w:after="0" w:line="240" w:lineRule="auto"/>
        <w:jc w:val="both"/>
        <w:rPr>
          <w:rFonts w:ascii="Times New Roman" w:hAnsi="Times New Roman" w:cs="Times New Roman"/>
          <w:sz w:val="24"/>
          <w:szCs w:val="24"/>
        </w:rPr>
      </w:pPr>
      <w:r w:rsidRPr="00CD1F34">
        <w:rPr>
          <w:rFonts w:ascii="Times New Roman" w:hAnsi="Times New Roman" w:cs="Times New Roman"/>
          <w:sz w:val="24"/>
          <w:szCs w:val="24"/>
        </w:rPr>
        <w:t xml:space="preserve">Mini biogas power plant (MBPP) was first used and launched in Malaysia by </w:t>
      </w:r>
      <w:proofErr w:type="spellStart"/>
      <w:r w:rsidRPr="00CD1F34">
        <w:rPr>
          <w:rFonts w:ascii="Times New Roman" w:hAnsi="Times New Roman" w:cs="Times New Roman"/>
          <w:sz w:val="24"/>
          <w:szCs w:val="24"/>
        </w:rPr>
        <w:t>Universiti</w:t>
      </w:r>
      <w:proofErr w:type="spellEnd"/>
      <w:r w:rsidRPr="00CD1F34">
        <w:rPr>
          <w:rFonts w:ascii="Times New Roman" w:hAnsi="Times New Roman" w:cs="Times New Roman"/>
          <w:sz w:val="24"/>
          <w:szCs w:val="24"/>
        </w:rPr>
        <w:t xml:space="preserve"> </w:t>
      </w:r>
      <w:proofErr w:type="spellStart"/>
      <w:r w:rsidRPr="00CD1F34">
        <w:rPr>
          <w:rFonts w:ascii="Times New Roman" w:hAnsi="Times New Roman" w:cs="Times New Roman"/>
          <w:sz w:val="24"/>
          <w:szCs w:val="24"/>
        </w:rPr>
        <w:t>Sains</w:t>
      </w:r>
      <w:proofErr w:type="spellEnd"/>
      <w:r w:rsidRPr="00CD1F34">
        <w:rPr>
          <w:rFonts w:ascii="Times New Roman" w:hAnsi="Times New Roman" w:cs="Times New Roman"/>
          <w:sz w:val="24"/>
          <w:szCs w:val="24"/>
        </w:rPr>
        <w:t xml:space="preserve"> Malaysia (USM). USM with the collaboration with </w:t>
      </w:r>
      <w:proofErr w:type="spellStart"/>
      <w:r w:rsidRPr="00CD1F34">
        <w:rPr>
          <w:rFonts w:ascii="Times New Roman" w:hAnsi="Times New Roman" w:cs="Times New Roman"/>
          <w:sz w:val="24"/>
          <w:szCs w:val="24"/>
        </w:rPr>
        <w:t>Enerbon</w:t>
      </w:r>
      <w:proofErr w:type="spellEnd"/>
      <w:r w:rsidRPr="00CD1F34">
        <w:rPr>
          <w:rFonts w:ascii="Times New Roman" w:hAnsi="Times New Roman" w:cs="Times New Roman"/>
          <w:sz w:val="24"/>
          <w:szCs w:val="24"/>
        </w:rPr>
        <w:t xml:space="preserve"> </w:t>
      </w:r>
      <w:proofErr w:type="spellStart"/>
      <w:r w:rsidRPr="00CD1F34">
        <w:rPr>
          <w:rFonts w:ascii="Times New Roman" w:hAnsi="Times New Roman" w:cs="Times New Roman"/>
          <w:sz w:val="24"/>
          <w:szCs w:val="24"/>
        </w:rPr>
        <w:t>Sdn</w:t>
      </w:r>
      <w:proofErr w:type="spellEnd"/>
      <w:r w:rsidRPr="00CD1F34">
        <w:rPr>
          <w:rFonts w:ascii="Times New Roman" w:hAnsi="Times New Roman" w:cs="Times New Roman"/>
          <w:sz w:val="24"/>
          <w:szCs w:val="24"/>
        </w:rPr>
        <w:t xml:space="preserve"> </w:t>
      </w:r>
      <w:proofErr w:type="spellStart"/>
      <w:r w:rsidRPr="00CD1F34">
        <w:rPr>
          <w:rFonts w:ascii="Times New Roman" w:hAnsi="Times New Roman" w:cs="Times New Roman"/>
          <w:sz w:val="24"/>
          <w:szCs w:val="24"/>
        </w:rPr>
        <w:t>Bhd</w:t>
      </w:r>
      <w:proofErr w:type="spellEnd"/>
      <w:r w:rsidRPr="00CD1F34">
        <w:rPr>
          <w:rFonts w:ascii="Times New Roman" w:hAnsi="Times New Roman" w:cs="Times New Roman"/>
          <w:sz w:val="24"/>
          <w:szCs w:val="24"/>
        </w:rPr>
        <w:t xml:space="preserve"> had set up this mini biogas power plant as an education and research and development tools to professionals and researchers and at the same time giving opportunities to people who are interested with this system to witness and experience it themselves by looking at how this mini biogas power plant works.</w:t>
      </w:r>
    </w:p>
    <w:p w:rsidR="00442D55" w:rsidRPr="00CD1F34" w:rsidRDefault="00442D55" w:rsidP="00442D55">
      <w:pPr>
        <w:pStyle w:val="ListParagraph"/>
        <w:numPr>
          <w:ilvl w:val="0"/>
          <w:numId w:val="12"/>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sidRPr="00CD1F34">
        <w:rPr>
          <w:rFonts w:ascii="Times New Roman" w:hAnsi="Times New Roman" w:cs="Times New Roman"/>
          <w:sz w:val="24"/>
          <w:szCs w:val="24"/>
        </w:rPr>
        <w:t>There are 2 main objectives of this study being carried out; firstly to determine whether food wastes (canteen and cafeterias wastes) can produce methane gas (biogas) that can generate heat and electricity and secondly to establish how much methane gas (biogas) can be produced with the certain amount of the feedstock. It should be pointed out that this MBPP can generate 600kW electricity per day as this system can generate electricity about 25kW/h. The methane produced per day is approximately 180 cubic metres. The higher the wastes, the higher the amount of methane gas produced. The cow dung is used to increase the bacteria in the tank; the methane gas production will be higher if the bacteria breed.</w:t>
      </w:r>
    </w:p>
    <w:p w:rsidR="00442D55" w:rsidRDefault="00442D55" w:rsidP="00442D55">
      <w:pPr>
        <w:pStyle w:val="ListParagraph"/>
        <w:shd w:val="clear" w:color="auto" w:fill="FFFFFF"/>
        <w:spacing w:after="0" w:line="240" w:lineRule="auto"/>
        <w:ind w:left="1506"/>
        <w:jc w:val="both"/>
        <w:rPr>
          <w:rFonts w:ascii="Times New Roman" w:hAnsi="Times New Roman" w:cs="Times New Roman"/>
          <w:sz w:val="24"/>
          <w:szCs w:val="24"/>
        </w:rPr>
      </w:pPr>
    </w:p>
    <w:p w:rsidR="00442D55" w:rsidRPr="00A9463C" w:rsidRDefault="00442D55" w:rsidP="00442D55">
      <w:pPr>
        <w:pStyle w:val="Heading1"/>
        <w:numPr>
          <w:ilvl w:val="0"/>
          <w:numId w:val="11"/>
        </w:numPr>
        <w:spacing w:before="0" w:beforeAutospacing="0" w:after="375" w:afterAutospacing="0"/>
        <w:jc w:val="both"/>
        <w:rPr>
          <w:bCs w:val="0"/>
          <w:color w:val="111111"/>
          <w:sz w:val="24"/>
          <w:szCs w:val="24"/>
        </w:rPr>
      </w:pPr>
      <w:proofErr w:type="gramStart"/>
      <w:r w:rsidRPr="00CD1F34">
        <w:rPr>
          <w:bCs w:val="0"/>
          <w:color w:val="111111"/>
          <w:sz w:val="24"/>
          <w:szCs w:val="24"/>
        </w:rPr>
        <w:t>Electricity generation from wastewater using</w:t>
      </w:r>
      <w:r>
        <w:rPr>
          <w:bCs w:val="0"/>
          <w:color w:val="111111"/>
          <w:sz w:val="24"/>
          <w:szCs w:val="24"/>
        </w:rPr>
        <w:t xml:space="preserve"> a microbial fuel cell by </w:t>
      </w:r>
      <w:proofErr w:type="spellStart"/>
      <w:r>
        <w:rPr>
          <w:bCs w:val="0"/>
          <w:color w:val="111111"/>
          <w:sz w:val="24"/>
          <w:szCs w:val="24"/>
        </w:rPr>
        <w:t>using</w:t>
      </w:r>
      <w:r w:rsidRPr="00CD1F34">
        <w:rPr>
          <w:bCs w:val="0"/>
          <w:color w:val="111111"/>
          <w:sz w:val="24"/>
          <w:szCs w:val="24"/>
        </w:rPr>
        <w:t>mixed</w:t>
      </w:r>
      <w:proofErr w:type="spellEnd"/>
      <w:r w:rsidRPr="00CD1F34">
        <w:rPr>
          <w:bCs w:val="0"/>
          <w:color w:val="111111"/>
          <w:sz w:val="24"/>
          <w:szCs w:val="24"/>
        </w:rPr>
        <w:t xml:space="preserve"> bacterial culture.</w:t>
      </w:r>
      <w:proofErr w:type="gramEnd"/>
      <w:r w:rsidRPr="00CD1F34">
        <w:rPr>
          <w:bCs w:val="0"/>
          <w:color w:val="111111"/>
          <w:sz w:val="24"/>
          <w:szCs w:val="24"/>
        </w:rPr>
        <w:t xml:space="preserve"> </w:t>
      </w:r>
      <w:proofErr w:type="spellStart"/>
      <w:r w:rsidRPr="00CD1F34">
        <w:rPr>
          <w:bCs w:val="0"/>
          <w:color w:val="111111"/>
          <w:sz w:val="24"/>
          <w:szCs w:val="24"/>
        </w:rPr>
        <w:t>H</w:t>
      </w:r>
      <w:r w:rsidRPr="00CD1F34">
        <w:rPr>
          <w:color w:val="000000"/>
          <w:sz w:val="24"/>
          <w:szCs w:val="24"/>
          <w:shd w:val="clear" w:color="auto" w:fill="FFFFFF"/>
        </w:rPr>
        <w:t>arshal</w:t>
      </w:r>
      <w:proofErr w:type="spellEnd"/>
      <w:r w:rsidRPr="00CD1F34">
        <w:rPr>
          <w:color w:val="000000"/>
          <w:sz w:val="24"/>
          <w:szCs w:val="24"/>
          <w:shd w:val="clear" w:color="auto" w:fill="FFFFFF"/>
        </w:rPr>
        <w:t xml:space="preserve"> D. </w:t>
      </w:r>
      <w:proofErr w:type="spellStart"/>
      <w:r w:rsidRPr="00CD1F34">
        <w:rPr>
          <w:color w:val="000000"/>
          <w:sz w:val="24"/>
          <w:szCs w:val="24"/>
          <w:shd w:val="clear" w:color="auto" w:fill="FFFFFF"/>
        </w:rPr>
        <w:t>Kawale</w:t>
      </w:r>
      <w:proofErr w:type="spellEnd"/>
      <w:r w:rsidRPr="00CD1F34">
        <w:rPr>
          <w:rStyle w:val="fs6"/>
          <w:color w:val="000000"/>
          <w:spacing w:val="5"/>
          <w:position w:val="24"/>
          <w:sz w:val="24"/>
          <w:szCs w:val="24"/>
          <w:shd w:val="clear" w:color="auto" w:fill="FFFFFF"/>
        </w:rPr>
        <w:t>*</w:t>
      </w:r>
      <w:r w:rsidRPr="00CD1F34">
        <w:rPr>
          <w:color w:val="000000"/>
          <w:sz w:val="24"/>
          <w:szCs w:val="24"/>
          <w:shd w:val="clear" w:color="auto" w:fill="FFFFFF"/>
        </w:rPr>
        <w:t xml:space="preserve">, Anil C. </w:t>
      </w:r>
      <w:proofErr w:type="spellStart"/>
      <w:r w:rsidRPr="00CD1F34">
        <w:rPr>
          <w:color w:val="000000"/>
          <w:sz w:val="24"/>
          <w:szCs w:val="24"/>
          <w:shd w:val="clear" w:color="auto" w:fill="FFFFFF"/>
        </w:rPr>
        <w:t>Ranveer</w:t>
      </w:r>
      <w:proofErr w:type="spellEnd"/>
      <w:r w:rsidRPr="00CD1F34">
        <w:rPr>
          <w:color w:val="000000"/>
          <w:sz w:val="24"/>
          <w:szCs w:val="24"/>
          <w:shd w:val="clear" w:color="auto" w:fill="FFFFFF"/>
        </w:rPr>
        <w:t xml:space="preserve">, </w:t>
      </w:r>
      <w:proofErr w:type="spellStart"/>
      <w:r w:rsidRPr="00CD1F34">
        <w:rPr>
          <w:color w:val="000000"/>
          <w:sz w:val="24"/>
          <w:szCs w:val="24"/>
          <w:shd w:val="clear" w:color="auto" w:fill="FFFFFF"/>
        </w:rPr>
        <w:t>Abhijit</w:t>
      </w:r>
      <w:proofErr w:type="spellEnd"/>
      <w:r w:rsidRPr="00CD1F34">
        <w:rPr>
          <w:color w:val="000000"/>
          <w:sz w:val="24"/>
          <w:szCs w:val="24"/>
          <w:shd w:val="clear" w:color="auto" w:fill="FFFFFF"/>
        </w:rPr>
        <w:t xml:space="preserve"> R. </w:t>
      </w:r>
      <w:proofErr w:type="spellStart"/>
      <w:r w:rsidRPr="00CD1F34">
        <w:rPr>
          <w:color w:val="000000"/>
          <w:sz w:val="24"/>
          <w:szCs w:val="24"/>
          <w:shd w:val="clear" w:color="auto" w:fill="FFFFFF"/>
        </w:rPr>
        <w:t>Chavan</w:t>
      </w:r>
      <w:proofErr w:type="spellEnd"/>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A microbial fuel cell (</w:t>
      </w:r>
      <w:proofErr w:type="spellStart"/>
      <w:r w:rsidRPr="00A9463C">
        <w:rPr>
          <w:rFonts w:ascii="Times New Roman" w:eastAsia="Times New Roman" w:hAnsi="Times New Roman" w:cs="Times New Roman"/>
          <w:color w:val="000000"/>
          <w:sz w:val="24"/>
          <w:szCs w:val="24"/>
          <w:lang w:eastAsia="en-IN"/>
        </w:rPr>
        <w:t>mfc</w:t>
      </w:r>
      <w:proofErr w:type="spellEnd"/>
      <w:r w:rsidRPr="00A9463C">
        <w:rPr>
          <w:rFonts w:ascii="Times New Roman" w:eastAsia="Times New Roman" w:hAnsi="Times New Roman" w:cs="Times New Roman"/>
          <w:color w:val="000000"/>
          <w:sz w:val="24"/>
          <w:szCs w:val="24"/>
          <w:lang w:eastAsia="en-IN"/>
        </w:rPr>
        <w:t xml:space="preserve">) is a device that uses microorganisms as </w:t>
      </w:r>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Biocatalysts to transform chemical energy into electricity. This study Demonstrated  the  electricity  generation  from  the  synthetic Wastewater  in  a  two  chambered  microbial  fuel  cell  (</w:t>
      </w:r>
      <w:proofErr w:type="spellStart"/>
      <w:r w:rsidRPr="00A9463C">
        <w:rPr>
          <w:rFonts w:ascii="Times New Roman" w:eastAsia="Times New Roman" w:hAnsi="Times New Roman" w:cs="Times New Roman"/>
          <w:color w:val="000000"/>
          <w:sz w:val="24"/>
          <w:szCs w:val="24"/>
          <w:lang w:eastAsia="en-IN"/>
        </w:rPr>
        <w:t>mfc</w:t>
      </w:r>
      <w:proofErr w:type="spellEnd"/>
      <w:r w:rsidRPr="00A9463C">
        <w:rPr>
          <w:rFonts w:ascii="Times New Roman" w:eastAsia="Times New Roman" w:hAnsi="Times New Roman" w:cs="Times New Roman"/>
          <w:color w:val="000000"/>
          <w:sz w:val="24"/>
          <w:szCs w:val="24"/>
          <w:lang w:eastAsia="en-IN"/>
        </w:rPr>
        <w:t xml:space="preserve">) </w:t>
      </w:r>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 xml:space="preserve">Inoculated  with  a  mixed  culture  of  cellulose  degrading  bacteria </w:t>
      </w:r>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w:t>
      </w:r>
      <w:proofErr w:type="spellStart"/>
      <w:proofErr w:type="gramStart"/>
      <w:r w:rsidRPr="00A9463C">
        <w:rPr>
          <w:rFonts w:ascii="Times New Roman" w:eastAsia="Times New Roman" w:hAnsi="Times New Roman" w:cs="Times New Roman"/>
          <w:color w:val="000000"/>
          <w:sz w:val="24"/>
          <w:szCs w:val="24"/>
          <w:lang w:eastAsia="en-IN"/>
        </w:rPr>
        <w:t>cdb</w:t>
      </w:r>
      <w:proofErr w:type="spellEnd"/>
      <w:proofErr w:type="gramEnd"/>
      <w:r w:rsidRPr="00A9463C">
        <w:rPr>
          <w:rFonts w:ascii="Times New Roman" w:eastAsia="Times New Roman" w:hAnsi="Times New Roman" w:cs="Times New Roman"/>
          <w:color w:val="000000"/>
          <w:sz w:val="24"/>
          <w:szCs w:val="24"/>
          <w:lang w:eastAsia="en-IN"/>
        </w:rPr>
        <w:t xml:space="preserve">). With  an  initial  addition  of  a  nutrient  broth  </w:t>
      </w:r>
      <w:proofErr w:type="spellStart"/>
      <w:r w:rsidRPr="00A9463C">
        <w:rPr>
          <w:rFonts w:ascii="Times New Roman" w:eastAsia="Times New Roman" w:hAnsi="Times New Roman" w:cs="Times New Roman"/>
          <w:color w:val="000000"/>
          <w:sz w:val="24"/>
          <w:szCs w:val="24"/>
          <w:lang w:eastAsia="en-IN"/>
        </w:rPr>
        <w:t>havingoncentration</w:t>
      </w:r>
      <w:proofErr w:type="spellEnd"/>
      <w:r w:rsidRPr="00A9463C">
        <w:rPr>
          <w:rFonts w:ascii="Times New Roman" w:eastAsia="Times New Roman" w:hAnsi="Times New Roman" w:cs="Times New Roman"/>
          <w:color w:val="000000"/>
          <w:sz w:val="24"/>
          <w:szCs w:val="24"/>
          <w:lang w:eastAsia="en-IN"/>
        </w:rPr>
        <w:t xml:space="preserve">  of 13  g/l  the  power  density reached  469.48  w/m</w:t>
      </w:r>
      <w:r w:rsidRPr="00A9463C">
        <w:rPr>
          <w:rFonts w:ascii="Times New Roman" w:eastAsia="Times New Roman" w:hAnsi="Times New Roman" w:cs="Times New Roman"/>
          <w:color w:val="000000"/>
          <w:position w:val="18"/>
          <w:sz w:val="24"/>
          <w:szCs w:val="24"/>
          <w:lang w:eastAsia="en-IN"/>
        </w:rPr>
        <w:t>2</w:t>
      </w:r>
      <w:r w:rsidRPr="00A9463C">
        <w:rPr>
          <w:rFonts w:ascii="Times New Roman" w:eastAsia="Times New Roman" w:hAnsi="Times New Roman" w:cs="Times New Roman"/>
          <w:color w:val="000000"/>
          <w:spacing w:val="2"/>
          <w:sz w:val="24"/>
          <w:szCs w:val="24"/>
          <w:lang w:eastAsia="en-IN"/>
        </w:rPr>
        <w:t xml:space="preserve">; </w:t>
      </w:r>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 xml:space="preserve">While the maximum voltage reached is 1.0 v. The maximum power For </w:t>
      </w:r>
      <w:proofErr w:type="gramStart"/>
      <w:r w:rsidRPr="00A9463C">
        <w:rPr>
          <w:rFonts w:ascii="Times New Roman" w:eastAsia="Times New Roman" w:hAnsi="Times New Roman" w:cs="Times New Roman"/>
          <w:color w:val="000000"/>
          <w:sz w:val="24"/>
          <w:szCs w:val="24"/>
          <w:lang w:eastAsia="en-IN"/>
        </w:rPr>
        <w:t>this  two</w:t>
      </w:r>
      <w:proofErr w:type="gramEnd"/>
      <w:r w:rsidRPr="00A9463C">
        <w:rPr>
          <w:rFonts w:ascii="Times New Roman" w:eastAsia="Times New Roman" w:hAnsi="Times New Roman" w:cs="Times New Roman"/>
          <w:color w:val="000000"/>
          <w:sz w:val="24"/>
          <w:szCs w:val="24"/>
          <w:lang w:eastAsia="en-IN"/>
        </w:rPr>
        <w:t xml:space="preserve"> chambered  </w:t>
      </w:r>
      <w:proofErr w:type="spellStart"/>
      <w:r w:rsidRPr="00A9463C">
        <w:rPr>
          <w:rFonts w:ascii="Times New Roman" w:eastAsia="Times New Roman" w:hAnsi="Times New Roman" w:cs="Times New Roman"/>
          <w:color w:val="000000"/>
          <w:sz w:val="24"/>
          <w:szCs w:val="24"/>
          <w:lang w:eastAsia="en-IN"/>
        </w:rPr>
        <w:t>mfc</w:t>
      </w:r>
      <w:proofErr w:type="spellEnd"/>
      <w:r w:rsidRPr="00A9463C">
        <w:rPr>
          <w:rFonts w:ascii="Times New Roman" w:eastAsia="Times New Roman" w:hAnsi="Times New Roman" w:cs="Times New Roman"/>
          <w:color w:val="000000"/>
          <w:sz w:val="24"/>
          <w:szCs w:val="24"/>
          <w:lang w:eastAsia="en-IN"/>
        </w:rPr>
        <w:t xml:space="preserve"> was  1.0 w  (at current  of 1.0  amp). </w:t>
      </w:r>
    </w:p>
    <w:p w:rsidR="00442D55" w:rsidRPr="00A9463C"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A9463C">
        <w:rPr>
          <w:rFonts w:ascii="Times New Roman" w:eastAsia="Times New Roman" w:hAnsi="Times New Roman" w:cs="Times New Roman"/>
          <w:color w:val="000000"/>
          <w:sz w:val="24"/>
          <w:szCs w:val="24"/>
          <w:lang w:eastAsia="en-IN"/>
        </w:rPr>
        <w:t xml:space="preserve">These results demonstrated that electricity can be produced from the Synthetic wastewater by </w:t>
      </w:r>
      <w:proofErr w:type="gramStart"/>
      <w:r w:rsidRPr="00A9463C">
        <w:rPr>
          <w:rFonts w:ascii="Times New Roman" w:eastAsia="Times New Roman" w:hAnsi="Times New Roman" w:cs="Times New Roman"/>
          <w:color w:val="000000"/>
          <w:sz w:val="24"/>
          <w:szCs w:val="24"/>
          <w:lang w:eastAsia="en-IN"/>
        </w:rPr>
        <w:t xml:space="preserve">exploiting  </w:t>
      </w:r>
      <w:proofErr w:type="spellStart"/>
      <w:r w:rsidRPr="00A9463C">
        <w:rPr>
          <w:rFonts w:ascii="Times New Roman" w:eastAsia="Times New Roman" w:hAnsi="Times New Roman" w:cs="Times New Roman"/>
          <w:color w:val="000000"/>
          <w:sz w:val="24"/>
          <w:szCs w:val="24"/>
          <w:lang w:eastAsia="en-IN"/>
        </w:rPr>
        <w:t>cdb</w:t>
      </w:r>
      <w:proofErr w:type="spellEnd"/>
      <w:proofErr w:type="gramEnd"/>
      <w:r w:rsidRPr="00A9463C">
        <w:rPr>
          <w:rFonts w:ascii="Times New Roman" w:eastAsia="Times New Roman" w:hAnsi="Times New Roman" w:cs="Times New Roman"/>
          <w:color w:val="000000"/>
          <w:sz w:val="24"/>
          <w:szCs w:val="24"/>
          <w:lang w:eastAsia="en-IN"/>
        </w:rPr>
        <w:t xml:space="preserve"> as  the biocatalyst.  In this Case,  the  synthetic  wastewater consists  of  cellulosic  material and Hence  the  most  suitable  mixed  culture  of  bacteria  is  cellulose Degrading bacteria.  The research  study of  this kind  was done first </w:t>
      </w:r>
    </w:p>
    <w:p w:rsidR="00442D55" w:rsidRPr="006B3227" w:rsidRDefault="00442D55" w:rsidP="00442D55">
      <w:pPr>
        <w:pStyle w:val="ListParagraph"/>
        <w:numPr>
          <w:ilvl w:val="0"/>
          <w:numId w:val="13"/>
        </w:num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A9463C">
        <w:rPr>
          <w:rFonts w:ascii="Times New Roman" w:eastAsia="Times New Roman" w:hAnsi="Times New Roman" w:cs="Times New Roman"/>
          <w:color w:val="000000"/>
          <w:sz w:val="24"/>
          <w:szCs w:val="24"/>
          <w:lang w:eastAsia="en-IN"/>
        </w:rPr>
        <w:t xml:space="preserve">Time </w:t>
      </w:r>
      <w:proofErr w:type="gramStart"/>
      <w:r w:rsidRPr="00A9463C">
        <w:rPr>
          <w:rFonts w:ascii="Times New Roman" w:eastAsia="Times New Roman" w:hAnsi="Times New Roman" w:cs="Times New Roman"/>
          <w:color w:val="000000"/>
          <w:sz w:val="24"/>
          <w:szCs w:val="24"/>
          <w:lang w:eastAsia="en-IN"/>
        </w:rPr>
        <w:t>and  provided</w:t>
      </w:r>
      <w:proofErr w:type="gramEnd"/>
      <w:r w:rsidRPr="00A9463C">
        <w:rPr>
          <w:rFonts w:ascii="Times New Roman" w:eastAsia="Times New Roman" w:hAnsi="Times New Roman" w:cs="Times New Roman"/>
          <w:color w:val="000000"/>
          <w:sz w:val="24"/>
          <w:szCs w:val="24"/>
          <w:lang w:eastAsia="en-IN"/>
        </w:rPr>
        <w:t xml:space="preserve"> satisfactory  good results.  This </w:t>
      </w:r>
      <w:proofErr w:type="gramStart"/>
      <w:r w:rsidRPr="00A9463C">
        <w:rPr>
          <w:rFonts w:ascii="Times New Roman" w:eastAsia="Times New Roman" w:hAnsi="Times New Roman" w:cs="Times New Roman"/>
          <w:color w:val="000000"/>
          <w:sz w:val="24"/>
          <w:szCs w:val="24"/>
          <w:lang w:eastAsia="en-IN"/>
        </w:rPr>
        <w:t>method  suggests</w:t>
      </w:r>
      <w:proofErr w:type="gramEnd"/>
      <w:r w:rsidRPr="00A9463C">
        <w:rPr>
          <w:rFonts w:ascii="Times New Roman" w:eastAsia="Times New Roman" w:hAnsi="Times New Roman" w:cs="Times New Roman"/>
          <w:color w:val="000000"/>
          <w:sz w:val="24"/>
          <w:szCs w:val="24"/>
          <w:lang w:eastAsia="en-IN"/>
        </w:rPr>
        <w:t xml:space="preserve"> That, if the constituents of the wastewater are known then we can use A bacterial culture as per the constituting elements which can give us The maximum output for </w:t>
      </w:r>
      <w:r w:rsidRPr="006B3227">
        <w:rPr>
          <w:rFonts w:ascii="Times New Roman" w:eastAsia="Times New Roman" w:hAnsi="Times New Roman" w:cs="Times New Roman"/>
          <w:color w:val="000000"/>
          <w:sz w:val="24"/>
          <w:szCs w:val="24"/>
          <w:lang w:eastAsia="en-IN"/>
        </w:rPr>
        <w:t>bioenergy production.</w:t>
      </w:r>
    </w:p>
    <w:p w:rsidR="00442D55" w:rsidRDefault="00442D55" w:rsidP="00442D5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442D55" w:rsidRPr="006B3227" w:rsidRDefault="00442D55" w:rsidP="00442D55">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442D55" w:rsidRDefault="00442D55" w:rsidP="00442D55">
      <w:pPr>
        <w:pStyle w:val="ListParagraph"/>
        <w:numPr>
          <w:ilvl w:val="0"/>
          <w:numId w:val="11"/>
        </w:numPr>
        <w:spacing w:after="0" w:line="240" w:lineRule="auto"/>
        <w:jc w:val="both"/>
        <w:rPr>
          <w:rFonts w:ascii="Times New Roman" w:eastAsia="Times New Roman" w:hAnsi="Times New Roman" w:cs="Times New Roman"/>
          <w:b/>
          <w:sz w:val="24"/>
          <w:szCs w:val="24"/>
          <w:lang w:eastAsia="en-IN"/>
        </w:rPr>
      </w:pPr>
      <w:r w:rsidRPr="006B3227">
        <w:rPr>
          <w:rFonts w:ascii="Times New Roman" w:eastAsia="Times New Roman" w:hAnsi="Times New Roman" w:cs="Times New Roman"/>
          <w:b/>
          <w:sz w:val="24"/>
          <w:szCs w:val="24"/>
          <w:lang w:eastAsia="en-IN"/>
        </w:rPr>
        <w:t xml:space="preserve">Electricity generation and treatment of paper </w:t>
      </w:r>
      <w:proofErr w:type="spellStart"/>
      <w:r w:rsidRPr="006B3227">
        <w:rPr>
          <w:rFonts w:ascii="Times New Roman" w:eastAsia="Times New Roman" w:hAnsi="Times New Roman" w:cs="Times New Roman"/>
          <w:b/>
          <w:sz w:val="24"/>
          <w:szCs w:val="24"/>
          <w:lang w:eastAsia="en-IN"/>
        </w:rPr>
        <w:t>recyclingwastewater</w:t>
      </w:r>
      <w:proofErr w:type="spellEnd"/>
      <w:r w:rsidRPr="006B3227">
        <w:rPr>
          <w:rFonts w:ascii="Times New Roman" w:eastAsia="Times New Roman" w:hAnsi="Times New Roman" w:cs="Times New Roman"/>
          <w:b/>
          <w:sz w:val="24"/>
          <w:szCs w:val="24"/>
          <w:lang w:eastAsia="en-IN"/>
        </w:rPr>
        <w:t xml:space="preserve"> using a microbial fuel </w:t>
      </w:r>
      <w:proofErr w:type="spellStart"/>
      <w:r w:rsidRPr="006B3227">
        <w:rPr>
          <w:rFonts w:ascii="Times New Roman" w:eastAsia="Times New Roman" w:hAnsi="Times New Roman" w:cs="Times New Roman"/>
          <w:b/>
          <w:sz w:val="24"/>
          <w:szCs w:val="24"/>
          <w:lang w:eastAsia="en-IN"/>
        </w:rPr>
        <w:t>cellLiping</w:t>
      </w:r>
      <w:proofErr w:type="spellEnd"/>
      <w:r w:rsidRPr="006B3227">
        <w:rPr>
          <w:rFonts w:ascii="Times New Roman" w:eastAsia="Times New Roman" w:hAnsi="Times New Roman" w:cs="Times New Roman"/>
          <w:b/>
          <w:sz w:val="24"/>
          <w:szCs w:val="24"/>
          <w:lang w:eastAsia="en-IN"/>
        </w:rPr>
        <w:t xml:space="preserve"> Huang &amp; Bruce E. </w:t>
      </w:r>
      <w:proofErr w:type="spellStart"/>
      <w:r w:rsidRPr="006B3227">
        <w:rPr>
          <w:rFonts w:ascii="Times New Roman" w:eastAsia="Times New Roman" w:hAnsi="Times New Roman" w:cs="Times New Roman"/>
          <w:b/>
          <w:sz w:val="24"/>
          <w:szCs w:val="24"/>
          <w:lang w:eastAsia="en-IN"/>
        </w:rPr>
        <w:t>LoganReceived</w:t>
      </w:r>
      <w:proofErr w:type="spellEnd"/>
      <w:r w:rsidRPr="006B3227">
        <w:rPr>
          <w:rFonts w:ascii="Times New Roman" w:eastAsia="Times New Roman" w:hAnsi="Times New Roman" w:cs="Times New Roman"/>
          <w:b/>
          <w:sz w:val="24"/>
          <w:szCs w:val="24"/>
          <w:lang w:eastAsia="en-IN"/>
        </w:rPr>
        <w:t>: 7 April 2008 / Revised: 13 May 2008 / Accepted: 14 May 2008 / Published online: 10 June 2008</w:t>
      </w:r>
    </w:p>
    <w:p w:rsidR="00442D55" w:rsidRPr="006B3227" w:rsidRDefault="00442D55" w:rsidP="00442D55">
      <w:pPr>
        <w:pStyle w:val="ListParagraph"/>
        <w:numPr>
          <w:ilvl w:val="0"/>
          <w:numId w:val="14"/>
        </w:numPr>
        <w:spacing w:after="0" w:line="240" w:lineRule="auto"/>
        <w:jc w:val="both"/>
        <w:rPr>
          <w:rFonts w:ascii="Times New Roman" w:eastAsia="Times New Roman" w:hAnsi="Times New Roman" w:cs="Times New Roman"/>
          <w:sz w:val="24"/>
          <w:szCs w:val="24"/>
          <w:lang w:eastAsia="en-IN"/>
        </w:rPr>
      </w:pPr>
      <w:r w:rsidRPr="006B3227">
        <w:rPr>
          <w:rFonts w:ascii="Times New Roman" w:eastAsia="Times New Roman" w:hAnsi="Times New Roman" w:cs="Times New Roman"/>
          <w:sz w:val="24"/>
          <w:szCs w:val="24"/>
          <w:lang w:eastAsia="en-IN"/>
        </w:rPr>
        <w:t xml:space="preserve">Increased interest in sustainable agriculture </w:t>
      </w:r>
      <w:proofErr w:type="spellStart"/>
      <w:r w:rsidRPr="006B3227">
        <w:rPr>
          <w:rFonts w:ascii="Times New Roman" w:eastAsia="Times New Roman" w:hAnsi="Times New Roman" w:cs="Times New Roman"/>
          <w:sz w:val="24"/>
          <w:szCs w:val="24"/>
          <w:lang w:eastAsia="en-IN"/>
        </w:rPr>
        <w:t>andbio</w:t>
      </w:r>
      <w:proofErr w:type="spellEnd"/>
      <w:r w:rsidRPr="006B3227">
        <w:rPr>
          <w:rFonts w:ascii="Times New Roman" w:eastAsia="Times New Roman" w:hAnsi="Times New Roman" w:cs="Times New Roman"/>
          <w:sz w:val="24"/>
          <w:szCs w:val="24"/>
          <w:lang w:eastAsia="en-IN"/>
        </w:rPr>
        <w:t xml:space="preserve">-based industries </w:t>
      </w:r>
      <w:proofErr w:type="spellStart"/>
      <w:r w:rsidRPr="006B3227">
        <w:rPr>
          <w:rFonts w:ascii="Times New Roman" w:eastAsia="Times New Roman" w:hAnsi="Times New Roman" w:cs="Times New Roman"/>
          <w:sz w:val="24"/>
          <w:szCs w:val="24"/>
          <w:lang w:eastAsia="en-IN"/>
        </w:rPr>
        <w:t>requi</w:t>
      </w:r>
      <w:proofErr w:type="spellEnd"/>
      <w:r w:rsidRPr="006B3227">
        <w:rPr>
          <w:rFonts w:ascii="Times New Roman" w:eastAsia="Times New Roman" w:hAnsi="Times New Roman" w:cs="Times New Roman"/>
          <w:sz w:val="24"/>
          <w:szCs w:val="24"/>
          <w:lang w:eastAsia="en-IN"/>
        </w:rPr>
        <w:t xml:space="preserve"> res that we find more energy-efficient methods for treating cellulose-containing waste-waters. We examined the effectiveness of </w:t>
      </w:r>
      <w:proofErr w:type="spellStart"/>
      <w:r w:rsidRPr="006B3227">
        <w:rPr>
          <w:rFonts w:ascii="Times New Roman" w:eastAsia="Times New Roman" w:hAnsi="Times New Roman" w:cs="Times New Roman"/>
          <w:sz w:val="24"/>
          <w:szCs w:val="24"/>
          <w:lang w:eastAsia="en-IN"/>
        </w:rPr>
        <w:t>simultaneouselectricity</w:t>
      </w:r>
      <w:proofErr w:type="spellEnd"/>
      <w:r w:rsidRPr="006B3227">
        <w:rPr>
          <w:rFonts w:ascii="Times New Roman" w:eastAsia="Times New Roman" w:hAnsi="Times New Roman" w:cs="Times New Roman"/>
          <w:sz w:val="24"/>
          <w:szCs w:val="24"/>
          <w:lang w:eastAsia="en-IN"/>
        </w:rPr>
        <w:t xml:space="preserve"> production and treatment of a paper </w:t>
      </w:r>
      <w:proofErr w:type="spellStart"/>
      <w:r w:rsidRPr="006B3227">
        <w:rPr>
          <w:rFonts w:ascii="Times New Roman" w:eastAsia="Times New Roman" w:hAnsi="Times New Roman" w:cs="Times New Roman"/>
          <w:sz w:val="24"/>
          <w:szCs w:val="24"/>
          <w:lang w:eastAsia="en-IN"/>
        </w:rPr>
        <w:t>recyclingplant</w:t>
      </w:r>
      <w:proofErr w:type="spellEnd"/>
      <w:r w:rsidRPr="006B3227">
        <w:rPr>
          <w:rFonts w:ascii="Times New Roman" w:eastAsia="Times New Roman" w:hAnsi="Times New Roman" w:cs="Times New Roman"/>
          <w:sz w:val="24"/>
          <w:szCs w:val="24"/>
          <w:lang w:eastAsia="en-IN"/>
        </w:rPr>
        <w:t xml:space="preserve"> wastewater using microbial fuel cells. </w:t>
      </w:r>
      <w:proofErr w:type="spellStart"/>
      <w:r w:rsidRPr="006B3227">
        <w:rPr>
          <w:rFonts w:ascii="Times New Roman" w:eastAsia="Times New Roman" w:hAnsi="Times New Roman" w:cs="Times New Roman"/>
          <w:sz w:val="24"/>
          <w:szCs w:val="24"/>
          <w:lang w:eastAsia="en-IN"/>
        </w:rPr>
        <w:t>Treatmentefficiency</w:t>
      </w:r>
      <w:proofErr w:type="spellEnd"/>
      <w:r w:rsidRPr="006B3227">
        <w:rPr>
          <w:rFonts w:ascii="Times New Roman" w:eastAsia="Times New Roman" w:hAnsi="Times New Roman" w:cs="Times New Roman"/>
          <w:sz w:val="24"/>
          <w:szCs w:val="24"/>
          <w:lang w:eastAsia="en-IN"/>
        </w:rPr>
        <w:t xml:space="preserve"> was limited by wastewater conductivity. </w:t>
      </w:r>
    </w:p>
    <w:p w:rsidR="00442D55" w:rsidRDefault="00442D55" w:rsidP="00442D55">
      <w:pPr>
        <w:pStyle w:val="ListParagraph"/>
        <w:numPr>
          <w:ilvl w:val="0"/>
          <w:numId w:val="14"/>
        </w:numPr>
        <w:spacing w:after="0" w:line="240" w:lineRule="auto"/>
        <w:jc w:val="both"/>
        <w:rPr>
          <w:rFonts w:ascii="Times New Roman" w:eastAsia="Times New Roman" w:hAnsi="Times New Roman" w:cs="Times New Roman"/>
          <w:sz w:val="24"/>
          <w:szCs w:val="24"/>
          <w:lang w:eastAsia="en-IN"/>
        </w:rPr>
      </w:pPr>
      <w:proofErr w:type="spellStart"/>
      <w:r w:rsidRPr="006B3227">
        <w:rPr>
          <w:rFonts w:ascii="Times New Roman" w:eastAsia="Times New Roman" w:hAnsi="Times New Roman" w:cs="Times New Roman"/>
          <w:sz w:val="24"/>
          <w:szCs w:val="24"/>
          <w:lang w:eastAsia="en-IN"/>
        </w:rPr>
        <w:t>Whena</w:t>
      </w:r>
      <w:proofErr w:type="spellEnd"/>
      <w:r w:rsidRPr="006B3227">
        <w:rPr>
          <w:rFonts w:ascii="Times New Roman" w:eastAsia="Times New Roman" w:hAnsi="Times New Roman" w:cs="Times New Roman"/>
          <w:sz w:val="24"/>
          <w:szCs w:val="24"/>
          <w:lang w:eastAsia="en-IN"/>
        </w:rPr>
        <w:t xml:space="preserve"> 50 </w:t>
      </w:r>
      <w:proofErr w:type="spellStart"/>
      <w:r w:rsidRPr="006B3227">
        <w:rPr>
          <w:rFonts w:ascii="Times New Roman" w:eastAsia="Times New Roman" w:hAnsi="Times New Roman" w:cs="Times New Roman"/>
          <w:sz w:val="24"/>
          <w:szCs w:val="24"/>
          <w:lang w:eastAsia="en-IN"/>
        </w:rPr>
        <w:t>mM</w:t>
      </w:r>
      <w:proofErr w:type="spellEnd"/>
      <w:r w:rsidRPr="006B3227">
        <w:rPr>
          <w:rFonts w:ascii="Times New Roman" w:eastAsia="Times New Roman" w:hAnsi="Times New Roman" w:cs="Times New Roman"/>
          <w:sz w:val="24"/>
          <w:szCs w:val="24"/>
          <w:lang w:eastAsia="en-IN"/>
        </w:rPr>
        <w:t xml:space="preserve"> phosphate buffer solution (PBS, 5.9 </w:t>
      </w:r>
      <w:proofErr w:type="spellStart"/>
      <w:r w:rsidRPr="006B3227">
        <w:rPr>
          <w:rFonts w:ascii="Times New Roman" w:eastAsia="Times New Roman" w:hAnsi="Times New Roman" w:cs="Times New Roman"/>
          <w:sz w:val="24"/>
          <w:szCs w:val="24"/>
          <w:lang w:eastAsia="en-IN"/>
        </w:rPr>
        <w:t>mS</w:t>
      </w:r>
      <w:proofErr w:type="spellEnd"/>
      <w:r w:rsidRPr="006B3227">
        <w:rPr>
          <w:rFonts w:ascii="Times New Roman" w:eastAsia="Times New Roman" w:hAnsi="Times New Roman" w:cs="Times New Roman"/>
          <w:sz w:val="24"/>
          <w:szCs w:val="24"/>
          <w:lang w:eastAsia="en-IN"/>
        </w:rPr>
        <w:t xml:space="preserve">/cm) </w:t>
      </w:r>
      <w:proofErr w:type="spellStart"/>
      <w:r w:rsidRPr="006B3227">
        <w:rPr>
          <w:rFonts w:ascii="Times New Roman" w:eastAsia="Times New Roman" w:hAnsi="Times New Roman" w:cs="Times New Roman"/>
          <w:sz w:val="24"/>
          <w:szCs w:val="24"/>
          <w:lang w:eastAsia="en-IN"/>
        </w:rPr>
        <w:t>wasadded</w:t>
      </w:r>
      <w:proofErr w:type="spellEnd"/>
      <w:r w:rsidRPr="006B3227">
        <w:rPr>
          <w:rFonts w:ascii="Times New Roman" w:eastAsia="Times New Roman" w:hAnsi="Times New Roman" w:cs="Times New Roman"/>
          <w:sz w:val="24"/>
          <w:szCs w:val="24"/>
          <w:lang w:eastAsia="en-IN"/>
        </w:rPr>
        <w:t xml:space="preserve"> to the wastewater, power densities reached 501±20 </w:t>
      </w:r>
      <w:proofErr w:type="spellStart"/>
      <w:r w:rsidRPr="006B3227">
        <w:rPr>
          <w:rFonts w:ascii="Times New Roman" w:eastAsia="Times New Roman" w:hAnsi="Times New Roman" w:cs="Times New Roman"/>
          <w:sz w:val="24"/>
          <w:szCs w:val="24"/>
          <w:lang w:eastAsia="en-IN"/>
        </w:rPr>
        <w:t>mW</w:t>
      </w:r>
      <w:proofErr w:type="spellEnd"/>
      <w:r w:rsidRPr="006B3227">
        <w:rPr>
          <w:rFonts w:ascii="Times New Roman" w:eastAsia="Times New Roman" w:hAnsi="Times New Roman" w:cs="Times New Roman"/>
          <w:sz w:val="24"/>
          <w:szCs w:val="24"/>
          <w:lang w:eastAsia="en-IN"/>
        </w:rPr>
        <w:t xml:space="preserve">/m2, with a </w:t>
      </w:r>
      <w:proofErr w:type="spellStart"/>
      <w:r w:rsidRPr="006B3227">
        <w:rPr>
          <w:rFonts w:ascii="Times New Roman" w:eastAsia="Times New Roman" w:hAnsi="Times New Roman" w:cs="Times New Roman"/>
          <w:sz w:val="24"/>
          <w:szCs w:val="24"/>
          <w:lang w:eastAsia="en-IN"/>
        </w:rPr>
        <w:t>coulombic</w:t>
      </w:r>
      <w:proofErr w:type="spellEnd"/>
      <w:r w:rsidRPr="006B3227">
        <w:rPr>
          <w:rFonts w:ascii="Times New Roman" w:eastAsia="Times New Roman" w:hAnsi="Times New Roman" w:cs="Times New Roman"/>
          <w:sz w:val="24"/>
          <w:szCs w:val="24"/>
          <w:lang w:eastAsia="en-IN"/>
        </w:rPr>
        <w:t xml:space="preserve"> efficiency of 16±2%. </w:t>
      </w:r>
      <w:proofErr w:type="spellStart"/>
      <w:r w:rsidRPr="006B3227">
        <w:rPr>
          <w:rFonts w:ascii="Times New Roman" w:eastAsia="Times New Roman" w:hAnsi="Times New Roman" w:cs="Times New Roman"/>
          <w:sz w:val="24"/>
          <w:szCs w:val="24"/>
          <w:lang w:eastAsia="en-IN"/>
        </w:rPr>
        <w:t>Therewas</w:t>
      </w:r>
      <w:proofErr w:type="spellEnd"/>
      <w:r w:rsidRPr="006B3227">
        <w:rPr>
          <w:rFonts w:ascii="Times New Roman" w:eastAsia="Times New Roman" w:hAnsi="Times New Roman" w:cs="Times New Roman"/>
          <w:sz w:val="24"/>
          <w:szCs w:val="24"/>
          <w:lang w:eastAsia="en-IN"/>
        </w:rPr>
        <w:t xml:space="preserve"> efficient removal of soluble organic matter, with 73±1% removed based on soluble chemical oxygen </w:t>
      </w:r>
      <w:proofErr w:type="gramStart"/>
      <w:r w:rsidRPr="006B3227">
        <w:rPr>
          <w:rFonts w:ascii="Times New Roman" w:eastAsia="Times New Roman" w:hAnsi="Times New Roman" w:cs="Times New Roman"/>
          <w:sz w:val="24"/>
          <w:szCs w:val="24"/>
          <w:lang w:eastAsia="en-IN"/>
        </w:rPr>
        <w:t>demand(</w:t>
      </w:r>
      <w:proofErr w:type="gramEnd"/>
      <w:r w:rsidRPr="006B3227">
        <w:rPr>
          <w:rFonts w:ascii="Times New Roman" w:eastAsia="Times New Roman" w:hAnsi="Times New Roman" w:cs="Times New Roman"/>
          <w:sz w:val="24"/>
          <w:szCs w:val="24"/>
          <w:lang w:eastAsia="en-IN"/>
        </w:rPr>
        <w:t xml:space="preserve">SCOD) and only slightly greater total removal (76±4%)based on total COD (TCOD) over a 500-h batch </w:t>
      </w:r>
      <w:proofErr w:type="spellStart"/>
      <w:r w:rsidRPr="006B3227">
        <w:rPr>
          <w:rFonts w:ascii="Times New Roman" w:eastAsia="Times New Roman" w:hAnsi="Times New Roman" w:cs="Times New Roman"/>
          <w:sz w:val="24"/>
          <w:szCs w:val="24"/>
          <w:lang w:eastAsia="en-IN"/>
        </w:rPr>
        <w:t>cycle.Cellulose</w:t>
      </w:r>
      <w:proofErr w:type="spellEnd"/>
      <w:r w:rsidRPr="006B3227">
        <w:rPr>
          <w:rFonts w:ascii="Times New Roman" w:eastAsia="Times New Roman" w:hAnsi="Times New Roman" w:cs="Times New Roman"/>
          <w:sz w:val="24"/>
          <w:szCs w:val="24"/>
          <w:lang w:eastAsia="en-IN"/>
        </w:rPr>
        <w:t xml:space="preserve"> was nearly completely removed (96 ±1%) </w:t>
      </w:r>
      <w:proofErr w:type="spellStart"/>
      <w:r w:rsidRPr="006B3227">
        <w:rPr>
          <w:rFonts w:ascii="Times New Roman" w:eastAsia="Times New Roman" w:hAnsi="Times New Roman" w:cs="Times New Roman"/>
          <w:sz w:val="24"/>
          <w:szCs w:val="24"/>
          <w:lang w:eastAsia="en-IN"/>
        </w:rPr>
        <w:t>duringtreatment</w:t>
      </w:r>
      <w:proofErr w:type="spellEnd"/>
      <w:r w:rsidRPr="006B3227">
        <w:rPr>
          <w:rFonts w:ascii="Times New Roman" w:eastAsia="Times New Roman" w:hAnsi="Times New Roman" w:cs="Times New Roman"/>
          <w:sz w:val="24"/>
          <w:szCs w:val="24"/>
          <w:lang w:eastAsia="en-IN"/>
        </w:rPr>
        <w:t xml:space="preserve">. Further increasing the conductivity (100 </w:t>
      </w:r>
      <w:proofErr w:type="spellStart"/>
      <w:r w:rsidRPr="006B3227">
        <w:rPr>
          <w:rFonts w:ascii="Times New Roman" w:eastAsia="Times New Roman" w:hAnsi="Times New Roman" w:cs="Times New Roman"/>
          <w:sz w:val="24"/>
          <w:szCs w:val="24"/>
          <w:lang w:eastAsia="en-IN"/>
        </w:rPr>
        <w:t>mMPBS</w:t>
      </w:r>
      <w:proofErr w:type="spellEnd"/>
      <w:r w:rsidRPr="006B3227">
        <w:rPr>
          <w:rFonts w:ascii="Times New Roman" w:eastAsia="Times New Roman" w:hAnsi="Times New Roman" w:cs="Times New Roman"/>
          <w:sz w:val="24"/>
          <w:szCs w:val="24"/>
          <w:lang w:eastAsia="en-IN"/>
        </w:rPr>
        <w:t xml:space="preserve">) increased power to 672±27 </w:t>
      </w:r>
      <w:proofErr w:type="spellStart"/>
      <w:r w:rsidRPr="006B3227">
        <w:rPr>
          <w:rFonts w:ascii="Times New Roman" w:eastAsia="Times New Roman" w:hAnsi="Times New Roman" w:cs="Times New Roman"/>
          <w:sz w:val="24"/>
          <w:szCs w:val="24"/>
          <w:lang w:eastAsia="en-IN"/>
        </w:rPr>
        <w:t>mW</w:t>
      </w:r>
      <w:proofErr w:type="spellEnd"/>
      <w:r w:rsidRPr="006B3227">
        <w:rPr>
          <w:rFonts w:ascii="Times New Roman" w:eastAsia="Times New Roman" w:hAnsi="Times New Roman" w:cs="Times New Roman"/>
          <w:sz w:val="24"/>
          <w:szCs w:val="24"/>
          <w:lang w:eastAsia="en-IN"/>
        </w:rPr>
        <w:t xml:space="preserve">/m2. In contrast, only144±7 </w:t>
      </w:r>
      <w:proofErr w:type="spellStart"/>
      <w:r w:rsidRPr="006B3227">
        <w:rPr>
          <w:rFonts w:ascii="Times New Roman" w:eastAsia="Times New Roman" w:hAnsi="Times New Roman" w:cs="Times New Roman"/>
          <w:sz w:val="24"/>
          <w:szCs w:val="24"/>
          <w:lang w:eastAsia="en-IN"/>
        </w:rPr>
        <w:t>mW</w:t>
      </w:r>
      <w:proofErr w:type="spellEnd"/>
      <w:r w:rsidRPr="006B3227">
        <w:rPr>
          <w:rFonts w:ascii="Times New Roman" w:eastAsia="Times New Roman" w:hAnsi="Times New Roman" w:cs="Times New Roman"/>
          <w:sz w:val="24"/>
          <w:szCs w:val="24"/>
          <w:lang w:eastAsia="en-IN"/>
        </w:rPr>
        <w:t xml:space="preserve">/m2was p </w:t>
      </w:r>
      <w:proofErr w:type="spellStart"/>
      <w:r w:rsidRPr="006B3227">
        <w:rPr>
          <w:rFonts w:ascii="Times New Roman" w:eastAsia="Times New Roman" w:hAnsi="Times New Roman" w:cs="Times New Roman"/>
          <w:sz w:val="24"/>
          <w:szCs w:val="24"/>
          <w:lang w:eastAsia="en-IN"/>
        </w:rPr>
        <w:t>roduced</w:t>
      </w:r>
      <w:proofErr w:type="spellEnd"/>
      <w:r w:rsidRPr="006B3227">
        <w:rPr>
          <w:rFonts w:ascii="Times New Roman" w:eastAsia="Times New Roman" w:hAnsi="Times New Roman" w:cs="Times New Roman"/>
          <w:sz w:val="24"/>
          <w:szCs w:val="24"/>
          <w:lang w:eastAsia="en-IN"/>
        </w:rPr>
        <w:t xml:space="preserve"> using an </w:t>
      </w:r>
      <w:proofErr w:type="spellStart"/>
      <w:r w:rsidRPr="006B3227">
        <w:rPr>
          <w:rFonts w:ascii="Times New Roman" w:eastAsia="Times New Roman" w:hAnsi="Times New Roman" w:cs="Times New Roman"/>
          <w:sz w:val="24"/>
          <w:szCs w:val="24"/>
          <w:lang w:eastAsia="en-IN"/>
        </w:rPr>
        <w:t>unamended</w:t>
      </w:r>
      <w:proofErr w:type="spellEnd"/>
      <w:r w:rsidRPr="006B3227">
        <w:rPr>
          <w:rFonts w:ascii="Times New Roman" w:eastAsia="Times New Roman" w:hAnsi="Times New Roman" w:cs="Times New Roman"/>
          <w:sz w:val="24"/>
          <w:szCs w:val="24"/>
          <w:lang w:eastAsia="en-IN"/>
        </w:rPr>
        <w:t xml:space="preserve"> waste-water (0.8 </w:t>
      </w:r>
      <w:proofErr w:type="spellStart"/>
      <w:r w:rsidRPr="006B3227">
        <w:rPr>
          <w:rFonts w:ascii="Times New Roman" w:eastAsia="Times New Roman" w:hAnsi="Times New Roman" w:cs="Times New Roman"/>
          <w:sz w:val="24"/>
          <w:szCs w:val="24"/>
          <w:lang w:eastAsia="en-IN"/>
        </w:rPr>
        <w:t>mS</w:t>
      </w:r>
      <w:proofErr w:type="spellEnd"/>
      <w:r w:rsidRPr="006B3227">
        <w:rPr>
          <w:rFonts w:ascii="Times New Roman" w:eastAsia="Times New Roman" w:hAnsi="Times New Roman" w:cs="Times New Roman"/>
          <w:sz w:val="24"/>
          <w:szCs w:val="24"/>
          <w:lang w:eastAsia="en-IN"/>
        </w:rPr>
        <w:t xml:space="preserve">/cm) with TCOD, SCOD, and </w:t>
      </w:r>
      <w:proofErr w:type="spellStart"/>
      <w:r w:rsidRPr="006B3227">
        <w:rPr>
          <w:rFonts w:ascii="Times New Roman" w:eastAsia="Times New Roman" w:hAnsi="Times New Roman" w:cs="Times New Roman"/>
          <w:sz w:val="24"/>
          <w:szCs w:val="24"/>
          <w:lang w:eastAsia="en-IN"/>
        </w:rPr>
        <w:t>celluloseremovals</w:t>
      </w:r>
      <w:proofErr w:type="spellEnd"/>
      <w:r w:rsidRPr="006B3227">
        <w:rPr>
          <w:rFonts w:ascii="Times New Roman" w:eastAsia="Times New Roman" w:hAnsi="Times New Roman" w:cs="Times New Roman"/>
          <w:sz w:val="24"/>
          <w:szCs w:val="24"/>
          <w:lang w:eastAsia="en-IN"/>
        </w:rPr>
        <w:t xml:space="preserve"> of 29±1%, 51±2%, and 16±1% (350-h </w:t>
      </w:r>
      <w:proofErr w:type="spellStart"/>
      <w:r w:rsidRPr="006B3227">
        <w:rPr>
          <w:rFonts w:ascii="Times New Roman" w:eastAsia="Times New Roman" w:hAnsi="Times New Roman" w:cs="Times New Roman"/>
          <w:sz w:val="24"/>
          <w:szCs w:val="24"/>
          <w:lang w:eastAsia="en-IN"/>
        </w:rPr>
        <w:t>batchcycle</w:t>
      </w:r>
      <w:proofErr w:type="spellEnd"/>
      <w:r w:rsidRPr="006B3227">
        <w:rPr>
          <w:rFonts w:ascii="Times New Roman" w:eastAsia="Times New Roman" w:hAnsi="Times New Roman" w:cs="Times New Roman"/>
          <w:sz w:val="24"/>
          <w:szCs w:val="24"/>
          <w:lang w:eastAsia="en-IN"/>
        </w:rPr>
        <w:t xml:space="preserve">). These results demonstrate limitations to </w:t>
      </w:r>
      <w:proofErr w:type="spellStart"/>
      <w:r w:rsidRPr="006B3227">
        <w:rPr>
          <w:rFonts w:ascii="Times New Roman" w:eastAsia="Times New Roman" w:hAnsi="Times New Roman" w:cs="Times New Roman"/>
          <w:sz w:val="24"/>
          <w:szCs w:val="24"/>
          <w:lang w:eastAsia="en-IN"/>
        </w:rPr>
        <w:t>treatmentefficiencies</w:t>
      </w:r>
      <w:proofErr w:type="spellEnd"/>
      <w:r w:rsidRPr="006B3227">
        <w:rPr>
          <w:rFonts w:ascii="Times New Roman" w:eastAsia="Times New Roman" w:hAnsi="Times New Roman" w:cs="Times New Roman"/>
          <w:sz w:val="24"/>
          <w:szCs w:val="24"/>
          <w:lang w:eastAsia="en-IN"/>
        </w:rPr>
        <w:t xml:space="preserve"> with actual wastewaters caused by </w:t>
      </w:r>
      <w:proofErr w:type="spellStart"/>
      <w:r w:rsidRPr="006B3227">
        <w:rPr>
          <w:rFonts w:ascii="Times New Roman" w:eastAsia="Times New Roman" w:hAnsi="Times New Roman" w:cs="Times New Roman"/>
          <w:sz w:val="24"/>
          <w:szCs w:val="24"/>
          <w:lang w:eastAsia="en-IN"/>
        </w:rPr>
        <w:t>solutionconductivity</w:t>
      </w:r>
      <w:proofErr w:type="spellEnd"/>
      <w:r w:rsidRPr="006B3227">
        <w:rPr>
          <w:rFonts w:ascii="Times New Roman" w:eastAsia="Times New Roman" w:hAnsi="Times New Roman" w:cs="Times New Roman"/>
          <w:sz w:val="24"/>
          <w:szCs w:val="24"/>
          <w:lang w:eastAsia="en-IN"/>
        </w:rPr>
        <w:t xml:space="preserve"> compared to laboratory experiments </w:t>
      </w:r>
      <w:proofErr w:type="spellStart"/>
      <w:r w:rsidRPr="006B3227">
        <w:rPr>
          <w:rFonts w:ascii="Times New Roman" w:eastAsia="Times New Roman" w:hAnsi="Times New Roman" w:cs="Times New Roman"/>
          <w:sz w:val="24"/>
          <w:szCs w:val="24"/>
          <w:lang w:eastAsia="en-IN"/>
        </w:rPr>
        <w:t>undermore</w:t>
      </w:r>
      <w:proofErr w:type="spellEnd"/>
      <w:r w:rsidRPr="006B3227">
        <w:rPr>
          <w:rFonts w:ascii="Times New Roman" w:eastAsia="Times New Roman" w:hAnsi="Times New Roman" w:cs="Times New Roman"/>
          <w:sz w:val="24"/>
          <w:szCs w:val="24"/>
          <w:lang w:eastAsia="en-IN"/>
        </w:rPr>
        <w:t xml:space="preserve"> optimal conditions</w:t>
      </w:r>
    </w:p>
    <w:p w:rsidR="00442D55" w:rsidRDefault="00442D55" w:rsidP="00442D55">
      <w:pPr>
        <w:pStyle w:val="ListParagraph"/>
        <w:spacing w:after="0" w:line="240" w:lineRule="auto"/>
        <w:ind w:left="1146"/>
        <w:jc w:val="both"/>
        <w:rPr>
          <w:rFonts w:ascii="Times New Roman" w:eastAsia="Times New Roman" w:hAnsi="Times New Roman" w:cs="Times New Roman"/>
          <w:sz w:val="24"/>
          <w:szCs w:val="24"/>
          <w:lang w:eastAsia="en-IN"/>
        </w:rPr>
      </w:pPr>
    </w:p>
    <w:p w:rsidR="00442D55" w:rsidRPr="006B3227" w:rsidRDefault="00442D55" w:rsidP="00442D55">
      <w:pPr>
        <w:pStyle w:val="Heading1"/>
        <w:numPr>
          <w:ilvl w:val="0"/>
          <w:numId w:val="11"/>
        </w:numPr>
        <w:shd w:val="clear" w:color="auto" w:fill="FFFFFF"/>
        <w:spacing w:before="120" w:beforeAutospacing="0" w:after="120" w:afterAutospacing="0" w:line="300" w:lineRule="atLeast"/>
        <w:jc w:val="both"/>
        <w:rPr>
          <w:color w:val="000000"/>
          <w:sz w:val="24"/>
          <w:szCs w:val="24"/>
        </w:rPr>
      </w:pPr>
      <w:proofErr w:type="gramStart"/>
      <w:r w:rsidRPr="006B3227">
        <w:rPr>
          <w:color w:val="000000"/>
          <w:sz w:val="24"/>
          <w:szCs w:val="24"/>
        </w:rPr>
        <w:t>Electricity generation and treatment of paper recycling wastewater using a microbial fuel cell.</w:t>
      </w:r>
      <w:proofErr w:type="gramEnd"/>
    </w:p>
    <w:p w:rsidR="00442D55" w:rsidRDefault="00442D55" w:rsidP="00442D55">
      <w:pPr>
        <w:pStyle w:val="ListParagraph"/>
        <w:numPr>
          <w:ilvl w:val="0"/>
          <w:numId w:val="15"/>
        </w:numPr>
        <w:spacing w:after="0" w:line="240" w:lineRule="auto"/>
        <w:jc w:val="both"/>
        <w:rPr>
          <w:rFonts w:ascii="Times New Roman" w:hAnsi="Times New Roman" w:cs="Times New Roman"/>
          <w:color w:val="000000"/>
          <w:sz w:val="24"/>
          <w:szCs w:val="24"/>
          <w:shd w:val="clear" w:color="auto" w:fill="FFFFFF"/>
        </w:rPr>
      </w:pPr>
      <w:r w:rsidRPr="006B3227">
        <w:rPr>
          <w:rFonts w:ascii="Times New Roman" w:hAnsi="Times New Roman" w:cs="Times New Roman"/>
          <w:color w:val="000000"/>
          <w:sz w:val="24"/>
          <w:szCs w:val="24"/>
          <w:shd w:val="clear" w:color="auto" w:fill="FFFFFF"/>
        </w:rPr>
        <w:t xml:space="preserve">Increased interest in sustainable agriculture and bio-based industries requires that we find more energy-efficient methods for treating cellulose-containing wastewaters. </w:t>
      </w:r>
    </w:p>
    <w:p w:rsidR="00442D55" w:rsidRDefault="00442D55" w:rsidP="00442D55">
      <w:pPr>
        <w:pStyle w:val="ListParagraph"/>
        <w:numPr>
          <w:ilvl w:val="0"/>
          <w:numId w:val="15"/>
        </w:numPr>
        <w:spacing w:after="0" w:line="240" w:lineRule="auto"/>
        <w:jc w:val="both"/>
        <w:rPr>
          <w:rFonts w:ascii="Times New Roman" w:hAnsi="Times New Roman" w:cs="Times New Roman"/>
          <w:color w:val="000000"/>
          <w:sz w:val="24"/>
          <w:szCs w:val="24"/>
          <w:shd w:val="clear" w:color="auto" w:fill="FFFFFF"/>
        </w:rPr>
      </w:pPr>
      <w:r w:rsidRPr="006B3227">
        <w:rPr>
          <w:rFonts w:ascii="Times New Roman" w:hAnsi="Times New Roman" w:cs="Times New Roman"/>
          <w:color w:val="000000"/>
          <w:sz w:val="24"/>
          <w:szCs w:val="24"/>
          <w:shd w:val="clear" w:color="auto" w:fill="FFFFFF"/>
        </w:rPr>
        <w:t xml:space="preserve">We examined the effectiveness of simultaneous electricity production and treatment of a paper recycling plant wastewater using microbial fuel cells. Treatment efficiency was limited by wastewater conductivity. When a 50 </w:t>
      </w:r>
      <w:proofErr w:type="spellStart"/>
      <w:r w:rsidRPr="006B3227">
        <w:rPr>
          <w:rFonts w:ascii="Times New Roman" w:hAnsi="Times New Roman" w:cs="Times New Roman"/>
          <w:color w:val="000000"/>
          <w:sz w:val="24"/>
          <w:szCs w:val="24"/>
          <w:shd w:val="clear" w:color="auto" w:fill="FFFFFF"/>
        </w:rPr>
        <w:t>mM</w:t>
      </w:r>
      <w:proofErr w:type="spellEnd"/>
      <w:r w:rsidRPr="006B3227">
        <w:rPr>
          <w:rFonts w:ascii="Times New Roman" w:hAnsi="Times New Roman" w:cs="Times New Roman"/>
          <w:color w:val="000000"/>
          <w:sz w:val="24"/>
          <w:szCs w:val="24"/>
          <w:shd w:val="clear" w:color="auto" w:fill="FFFFFF"/>
        </w:rPr>
        <w:t xml:space="preserve"> phosphate buffer solution (PBS, 5.9 </w:t>
      </w:r>
      <w:proofErr w:type="spellStart"/>
      <w:r w:rsidRPr="006B3227">
        <w:rPr>
          <w:rFonts w:ascii="Times New Roman" w:hAnsi="Times New Roman" w:cs="Times New Roman"/>
          <w:color w:val="000000"/>
          <w:sz w:val="24"/>
          <w:szCs w:val="24"/>
          <w:shd w:val="clear" w:color="auto" w:fill="FFFFFF"/>
        </w:rPr>
        <w:t>mS</w:t>
      </w:r>
      <w:proofErr w:type="spellEnd"/>
      <w:r w:rsidRPr="006B3227">
        <w:rPr>
          <w:rFonts w:ascii="Times New Roman" w:hAnsi="Times New Roman" w:cs="Times New Roman"/>
          <w:color w:val="000000"/>
          <w:sz w:val="24"/>
          <w:szCs w:val="24"/>
          <w:shd w:val="clear" w:color="auto" w:fill="FFFFFF"/>
        </w:rPr>
        <w:t>/cm) was added to the wastewater, power densities reached 501</w:t>
      </w:r>
      <w:proofErr w:type="gramStart"/>
      <w:r w:rsidRPr="006B3227">
        <w:rPr>
          <w:rFonts w:ascii="Times New Roman" w:hAnsi="Times New Roman" w:cs="Times New Roman"/>
          <w:color w:val="000000"/>
          <w:sz w:val="24"/>
          <w:szCs w:val="24"/>
          <w:shd w:val="clear" w:color="auto" w:fill="FFFFFF"/>
        </w:rPr>
        <w:t xml:space="preserve">+/-20 </w:t>
      </w:r>
      <w:proofErr w:type="spellStart"/>
      <w:r w:rsidRPr="006B3227">
        <w:rPr>
          <w:rFonts w:ascii="Times New Roman" w:hAnsi="Times New Roman" w:cs="Times New Roman"/>
          <w:color w:val="000000"/>
          <w:sz w:val="24"/>
          <w:szCs w:val="24"/>
          <w:shd w:val="clear" w:color="auto" w:fill="FFFFFF"/>
        </w:rPr>
        <w:t>mW</w:t>
      </w:r>
      <w:proofErr w:type="spellEnd"/>
      <w:r w:rsidRPr="006B3227">
        <w:rPr>
          <w:rFonts w:ascii="Times New Roman" w:hAnsi="Times New Roman" w:cs="Times New Roman"/>
          <w:color w:val="000000"/>
          <w:sz w:val="24"/>
          <w:szCs w:val="24"/>
          <w:shd w:val="clear" w:color="auto" w:fill="FFFFFF"/>
        </w:rPr>
        <w:t>/m2,</w:t>
      </w:r>
      <w:proofErr w:type="gramEnd"/>
      <w:r w:rsidRPr="006B3227">
        <w:rPr>
          <w:rFonts w:ascii="Times New Roman" w:hAnsi="Times New Roman" w:cs="Times New Roman"/>
          <w:color w:val="000000"/>
          <w:sz w:val="24"/>
          <w:szCs w:val="24"/>
          <w:shd w:val="clear" w:color="auto" w:fill="FFFFFF"/>
        </w:rPr>
        <w:t xml:space="preserve"> with a </w:t>
      </w:r>
      <w:proofErr w:type="spellStart"/>
      <w:r w:rsidRPr="006B3227">
        <w:rPr>
          <w:rFonts w:ascii="Times New Roman" w:hAnsi="Times New Roman" w:cs="Times New Roman"/>
          <w:color w:val="000000"/>
          <w:sz w:val="24"/>
          <w:szCs w:val="24"/>
          <w:shd w:val="clear" w:color="auto" w:fill="FFFFFF"/>
        </w:rPr>
        <w:t>coulombic</w:t>
      </w:r>
      <w:proofErr w:type="spellEnd"/>
      <w:r w:rsidRPr="006B3227">
        <w:rPr>
          <w:rFonts w:ascii="Times New Roman" w:hAnsi="Times New Roman" w:cs="Times New Roman"/>
          <w:color w:val="000000"/>
          <w:sz w:val="24"/>
          <w:szCs w:val="24"/>
          <w:shd w:val="clear" w:color="auto" w:fill="FFFFFF"/>
        </w:rPr>
        <w:t xml:space="preserve"> efficiency of 16+/-2%. There was efficient removal of soluble organic matter, with 73+/-1% removed based on soluble chemical oxygen demand (SCOD) and only slightly greater total removal (76+/-4%) based on total COD (TCOD) over a 500-h batch cycle. Cellulose was nearly completely removed (96+/-1%) during treatment. Further increasing the conductivity (100 </w:t>
      </w:r>
      <w:proofErr w:type="spellStart"/>
      <w:r w:rsidRPr="006B3227">
        <w:rPr>
          <w:rFonts w:ascii="Times New Roman" w:hAnsi="Times New Roman" w:cs="Times New Roman"/>
          <w:color w:val="000000"/>
          <w:sz w:val="24"/>
          <w:szCs w:val="24"/>
          <w:shd w:val="clear" w:color="auto" w:fill="FFFFFF"/>
        </w:rPr>
        <w:t>mM</w:t>
      </w:r>
      <w:proofErr w:type="spellEnd"/>
      <w:r w:rsidRPr="006B3227">
        <w:rPr>
          <w:rFonts w:ascii="Times New Roman" w:hAnsi="Times New Roman" w:cs="Times New Roman"/>
          <w:color w:val="000000"/>
          <w:sz w:val="24"/>
          <w:szCs w:val="24"/>
          <w:shd w:val="clear" w:color="auto" w:fill="FFFFFF"/>
        </w:rPr>
        <w:t xml:space="preserve"> PBS) increased power to 672</w:t>
      </w:r>
      <w:proofErr w:type="gramStart"/>
      <w:r w:rsidRPr="006B3227">
        <w:rPr>
          <w:rFonts w:ascii="Times New Roman" w:hAnsi="Times New Roman" w:cs="Times New Roman"/>
          <w:color w:val="000000"/>
          <w:sz w:val="24"/>
          <w:szCs w:val="24"/>
          <w:shd w:val="clear" w:color="auto" w:fill="FFFFFF"/>
        </w:rPr>
        <w:t xml:space="preserve">+/-27 </w:t>
      </w:r>
      <w:proofErr w:type="spellStart"/>
      <w:r w:rsidRPr="006B3227">
        <w:rPr>
          <w:rFonts w:ascii="Times New Roman" w:hAnsi="Times New Roman" w:cs="Times New Roman"/>
          <w:color w:val="000000"/>
          <w:sz w:val="24"/>
          <w:szCs w:val="24"/>
          <w:shd w:val="clear" w:color="auto" w:fill="FFFFFF"/>
        </w:rPr>
        <w:t>mW</w:t>
      </w:r>
      <w:proofErr w:type="spellEnd"/>
      <w:r w:rsidRPr="006B3227">
        <w:rPr>
          <w:rFonts w:ascii="Times New Roman" w:hAnsi="Times New Roman" w:cs="Times New Roman"/>
          <w:color w:val="000000"/>
          <w:sz w:val="24"/>
          <w:szCs w:val="24"/>
          <w:shd w:val="clear" w:color="auto" w:fill="FFFFFF"/>
        </w:rPr>
        <w:t>/m2</w:t>
      </w:r>
      <w:proofErr w:type="gramEnd"/>
      <w:r w:rsidRPr="006B3227">
        <w:rPr>
          <w:rFonts w:ascii="Times New Roman" w:hAnsi="Times New Roman" w:cs="Times New Roman"/>
          <w:color w:val="000000"/>
          <w:sz w:val="24"/>
          <w:szCs w:val="24"/>
          <w:shd w:val="clear" w:color="auto" w:fill="FFFFFF"/>
        </w:rPr>
        <w:t xml:space="preserve">. In contrast, only 144+/-7 </w:t>
      </w:r>
      <w:proofErr w:type="spellStart"/>
      <w:r w:rsidRPr="006B3227">
        <w:rPr>
          <w:rFonts w:ascii="Times New Roman" w:hAnsi="Times New Roman" w:cs="Times New Roman"/>
          <w:color w:val="000000"/>
          <w:sz w:val="24"/>
          <w:szCs w:val="24"/>
          <w:shd w:val="clear" w:color="auto" w:fill="FFFFFF"/>
        </w:rPr>
        <w:t>mW</w:t>
      </w:r>
      <w:proofErr w:type="spellEnd"/>
      <w:r w:rsidRPr="006B3227">
        <w:rPr>
          <w:rFonts w:ascii="Times New Roman" w:hAnsi="Times New Roman" w:cs="Times New Roman"/>
          <w:color w:val="000000"/>
          <w:sz w:val="24"/>
          <w:szCs w:val="24"/>
          <w:shd w:val="clear" w:color="auto" w:fill="FFFFFF"/>
        </w:rPr>
        <w:t xml:space="preserve">/m2 was produced using an </w:t>
      </w:r>
      <w:proofErr w:type="spellStart"/>
      <w:r w:rsidRPr="006B3227">
        <w:rPr>
          <w:rFonts w:ascii="Times New Roman" w:hAnsi="Times New Roman" w:cs="Times New Roman"/>
          <w:color w:val="000000"/>
          <w:sz w:val="24"/>
          <w:szCs w:val="24"/>
          <w:shd w:val="clear" w:color="auto" w:fill="FFFFFF"/>
        </w:rPr>
        <w:t>unamended</w:t>
      </w:r>
      <w:proofErr w:type="spellEnd"/>
      <w:r w:rsidRPr="006B3227">
        <w:rPr>
          <w:rFonts w:ascii="Times New Roman" w:hAnsi="Times New Roman" w:cs="Times New Roman"/>
          <w:color w:val="000000"/>
          <w:sz w:val="24"/>
          <w:szCs w:val="24"/>
          <w:shd w:val="clear" w:color="auto" w:fill="FFFFFF"/>
        </w:rPr>
        <w:t xml:space="preserve"> wastewater (0.8 </w:t>
      </w:r>
      <w:proofErr w:type="spellStart"/>
      <w:r w:rsidRPr="006B3227">
        <w:rPr>
          <w:rFonts w:ascii="Times New Roman" w:hAnsi="Times New Roman" w:cs="Times New Roman"/>
          <w:color w:val="000000"/>
          <w:sz w:val="24"/>
          <w:szCs w:val="24"/>
          <w:shd w:val="clear" w:color="auto" w:fill="FFFFFF"/>
        </w:rPr>
        <w:t>mS</w:t>
      </w:r>
      <w:proofErr w:type="spellEnd"/>
      <w:r w:rsidRPr="006B3227">
        <w:rPr>
          <w:rFonts w:ascii="Times New Roman" w:hAnsi="Times New Roman" w:cs="Times New Roman"/>
          <w:color w:val="000000"/>
          <w:sz w:val="24"/>
          <w:szCs w:val="24"/>
          <w:shd w:val="clear" w:color="auto" w:fill="FFFFFF"/>
        </w:rPr>
        <w:t>/cm) with TCOD, SCOD, and cellulose removals of 29+/-1%, 51+/-2%, and 16+/-1% (350-h batch cycle).</w:t>
      </w:r>
    </w:p>
    <w:p w:rsidR="00442D55" w:rsidRPr="006B3227" w:rsidRDefault="00442D55" w:rsidP="00442D55">
      <w:pPr>
        <w:pStyle w:val="ListParagraph"/>
        <w:numPr>
          <w:ilvl w:val="0"/>
          <w:numId w:val="15"/>
        </w:numPr>
        <w:spacing w:after="0" w:line="240" w:lineRule="auto"/>
        <w:jc w:val="both"/>
        <w:rPr>
          <w:rFonts w:ascii="Times New Roman" w:eastAsia="Times New Roman" w:hAnsi="Times New Roman" w:cs="Times New Roman"/>
          <w:sz w:val="24"/>
          <w:szCs w:val="24"/>
          <w:lang w:eastAsia="en-IN"/>
        </w:rPr>
      </w:pPr>
      <w:r w:rsidRPr="006B3227">
        <w:rPr>
          <w:rFonts w:ascii="Times New Roman" w:hAnsi="Times New Roman" w:cs="Times New Roman"/>
          <w:color w:val="000000"/>
          <w:sz w:val="24"/>
          <w:szCs w:val="24"/>
          <w:shd w:val="clear" w:color="auto" w:fill="FFFFFF"/>
        </w:rPr>
        <w:t>These results demonstrate limitations to treatment efficiencies with actual wastewaters caused by solution conductivity compared to laboratory experiments under more optimal conditions.</w:t>
      </w:r>
    </w:p>
    <w:p w:rsidR="00442D55" w:rsidRPr="006B3227" w:rsidRDefault="00442D55" w:rsidP="00442D55">
      <w:pPr>
        <w:pStyle w:val="ListParagraph"/>
        <w:spacing w:after="0" w:line="240" w:lineRule="auto"/>
        <w:ind w:left="1866"/>
        <w:jc w:val="both"/>
        <w:rPr>
          <w:rFonts w:ascii="Times New Roman" w:eastAsia="Times New Roman" w:hAnsi="Times New Roman" w:cs="Times New Roman"/>
          <w:b/>
          <w:color w:val="000000"/>
          <w:sz w:val="24"/>
          <w:szCs w:val="24"/>
          <w:lang w:eastAsia="en-IN"/>
        </w:rPr>
      </w:pPr>
      <w:r w:rsidRPr="006B3227">
        <w:rPr>
          <w:rFonts w:ascii="Times New Roman" w:eastAsia="Times New Roman" w:hAnsi="Times New Roman" w:cs="Times New Roman"/>
          <w:sz w:val="24"/>
          <w:szCs w:val="24"/>
          <w:lang w:eastAsia="en-IN"/>
        </w:rPr>
        <w:br/>
      </w:r>
    </w:p>
    <w:p w:rsidR="00442D55" w:rsidRPr="006B3227" w:rsidRDefault="00442D55" w:rsidP="00442D55">
      <w:pPr>
        <w:shd w:val="clear" w:color="auto" w:fill="FFFFFF"/>
        <w:spacing w:after="0" w:line="240" w:lineRule="auto"/>
        <w:ind w:left="426"/>
        <w:jc w:val="both"/>
        <w:rPr>
          <w:rFonts w:ascii="Times New Roman" w:eastAsia="Times New Roman" w:hAnsi="Times New Roman" w:cs="Times New Roman"/>
          <w:b/>
          <w:color w:val="000000"/>
          <w:sz w:val="24"/>
          <w:szCs w:val="24"/>
          <w:lang w:eastAsia="en-IN"/>
        </w:rPr>
      </w:pPr>
    </w:p>
    <w:p w:rsidR="00442D55" w:rsidRPr="00CD1F34" w:rsidRDefault="00442D55" w:rsidP="00442D55">
      <w:pPr>
        <w:shd w:val="clear" w:color="auto" w:fill="FFFFFF"/>
        <w:spacing w:after="0" w:line="240" w:lineRule="auto"/>
        <w:jc w:val="both"/>
        <w:rPr>
          <w:rFonts w:ascii="Times New Roman" w:eastAsia="Times New Roman" w:hAnsi="Times New Roman" w:cs="Times New Roman"/>
          <w:b/>
          <w:color w:val="000000"/>
          <w:spacing w:val="-1"/>
          <w:sz w:val="24"/>
          <w:szCs w:val="24"/>
          <w:lang w:eastAsia="en-IN"/>
        </w:rPr>
      </w:pPr>
    </w:p>
    <w:p w:rsidR="00442D55" w:rsidRPr="00892F72" w:rsidRDefault="00442D55" w:rsidP="00442D55">
      <w:pPr>
        <w:jc w:val="both"/>
        <w:rPr>
          <w:rFonts w:ascii="Times New Roman" w:hAnsi="Times New Roman" w:cs="Times New Roman"/>
          <w:b/>
          <w:sz w:val="24"/>
          <w:szCs w:val="24"/>
        </w:rPr>
      </w:pPr>
      <w:r w:rsidRPr="00892F72">
        <w:rPr>
          <w:rFonts w:ascii="Times New Roman" w:hAnsi="Times New Roman" w:cs="Times New Roman"/>
          <w:b/>
          <w:sz w:val="24"/>
          <w:szCs w:val="24"/>
        </w:rPr>
        <w:br w:type="page"/>
      </w: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4</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TECHNICAL DETAILS:</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In addition to wind and solar energy, the so-called biofuels are becoming increasingly common.</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Generating energy through burning, vaporising, or fermenting biomass such as leftover plant material, vegetable waste, and manure are well-tried methods.</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A new shoot on this branch of energy production is the generation of electricity from waste water, which is capable of directly generating energy from substances such as waste water.</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 At the present time, this has only been done in the lab, but the first results and applications of this new technology are very promising.</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 xml:space="preserve">If we use the concept of hydroelectric power plant, we can generate the electricity by using waste water instead of water which </w:t>
      </w:r>
      <w:proofErr w:type="gramStart"/>
      <w:r>
        <w:rPr>
          <w:rFonts w:ascii="Times New Roman" w:hAnsi="Times New Roman" w:cs="Times New Roman"/>
          <w:color w:val="333333"/>
          <w:sz w:val="24"/>
          <w:szCs w:val="24"/>
          <w:shd w:val="clear" w:color="auto" w:fill="FFFFFF"/>
        </w:rPr>
        <w:t>come</w:t>
      </w:r>
      <w:proofErr w:type="gramEnd"/>
      <w:r>
        <w:rPr>
          <w:rFonts w:ascii="Times New Roman" w:hAnsi="Times New Roman" w:cs="Times New Roman"/>
          <w:color w:val="333333"/>
          <w:sz w:val="24"/>
          <w:szCs w:val="24"/>
          <w:shd w:val="clear" w:color="auto" w:fill="FFFFFF"/>
        </w:rPr>
        <w:t xml:space="preserve"> from natural resources.</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We collect the waste water and transfer it for the process of physical analysis in lab to control its physical characteristics.</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After physical analysis it will transfer to pass through the turbine for electricity generation.</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Due to application of waste water on turbine it will rotate at particular amount of RPM and generate the electricity.</w:t>
      </w:r>
    </w:p>
    <w:p w:rsidR="00442D55" w:rsidRDefault="00442D55" w:rsidP="00442D55">
      <w:pPr>
        <w:pStyle w:val="NoSpacing"/>
        <w:numPr>
          <w:ilvl w:val="0"/>
          <w:numId w:val="4"/>
        </w:numPr>
        <w:spacing w:line="276" w:lineRule="auto"/>
        <w:jc w:val="both"/>
        <w:rPr>
          <w:rFonts w:ascii="Times New Roman" w:hAnsi="Times New Roman" w:cs="Times New Roman"/>
          <w:b/>
          <w:sz w:val="24"/>
          <w:szCs w:val="24"/>
        </w:rPr>
      </w:pPr>
      <w:r>
        <w:rPr>
          <w:rFonts w:ascii="Times New Roman" w:hAnsi="Times New Roman" w:cs="Times New Roman"/>
          <w:color w:val="333333"/>
          <w:sz w:val="24"/>
          <w:szCs w:val="24"/>
          <w:shd w:val="clear" w:color="auto" w:fill="FFFFFF"/>
        </w:rPr>
        <w:t>They are testing organic materials which may act as catalysts on the process. They are also improving the design of the model to enable generating electricity on a larger scale.</w:t>
      </w: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5</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METHODOLOGY:</w:t>
      </w:r>
    </w:p>
    <w:p w:rsidR="00442D55" w:rsidRDefault="00442D55" w:rsidP="00442D55">
      <w:pPr>
        <w:pStyle w:val="NoSpacing"/>
        <w:spacing w:line="276" w:lineRule="auto"/>
        <w:jc w:val="both"/>
        <w:rPr>
          <w:rFonts w:ascii="Times New Roman" w:hAnsi="Times New Roman" w:cs="Times New Roman"/>
          <w:b/>
          <w:sz w:val="24"/>
          <w:szCs w:val="24"/>
        </w:rPr>
      </w:pPr>
    </w:p>
    <w:p w:rsidR="00442D55" w:rsidRPr="00086F08"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We collect the waste water which is generated by kitchen waste or domestic waste or industrial waste. In this we will done the sampling of waste water for the treatment.</w:t>
      </w:r>
    </w:p>
    <w:p w:rsidR="00442D55" w:rsidRPr="00086F08" w:rsidRDefault="00442D55" w:rsidP="00442D55">
      <w:pPr>
        <w:pStyle w:val="NoSpacing"/>
        <w:spacing w:line="276" w:lineRule="auto"/>
        <w:ind w:left="720"/>
        <w:jc w:val="both"/>
        <w:rPr>
          <w:rFonts w:ascii="Times New Roman" w:hAnsi="Times New Roman" w:cs="Times New Roman"/>
          <w:b/>
          <w:sz w:val="24"/>
          <w:szCs w:val="24"/>
        </w:rPr>
      </w:pPr>
    </w:p>
    <w:p w:rsidR="00442D55" w:rsidRDefault="00442D55" w:rsidP="00442D55">
      <w:pPr>
        <w:pStyle w:val="NoSpacing"/>
        <w:spacing w:line="276" w:lineRule="auto"/>
        <w:ind w:left="720"/>
        <w:jc w:val="center"/>
        <w:rPr>
          <w:rFonts w:ascii="Times New Roman" w:hAnsi="Times New Roman" w:cs="Times New Roman"/>
          <w:b/>
          <w:sz w:val="24"/>
          <w:szCs w:val="24"/>
        </w:rPr>
      </w:pPr>
      <w:r>
        <w:rPr>
          <w:noProof/>
          <w:lang w:eastAsia="en-IN"/>
        </w:rPr>
        <w:drawing>
          <wp:inline distT="0" distB="0" distL="0" distR="0" wp14:anchorId="54FBCB9F" wp14:editId="5ABF8268">
            <wp:extent cx="3655407" cy="2126511"/>
            <wp:effectExtent l="0" t="0" r="2540" b="7620"/>
            <wp:docPr id="1" name="Picture 1" descr="Image result for waste water sampling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te water sampling instru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5639" cy="2126646"/>
                    </a:xfrm>
                    <a:prstGeom prst="rect">
                      <a:avLst/>
                    </a:prstGeom>
                    <a:noFill/>
                    <a:ln>
                      <a:noFill/>
                    </a:ln>
                  </pic:spPr>
                </pic:pic>
              </a:graphicData>
            </a:graphic>
          </wp:inline>
        </w:drawing>
      </w:r>
    </w:p>
    <w:p w:rsidR="00442D55" w:rsidRDefault="00442D55" w:rsidP="00442D55">
      <w:pPr>
        <w:pStyle w:val="NoSpacing"/>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Fig. 1</w:t>
      </w:r>
    </w:p>
    <w:p w:rsidR="00442D55"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After collection of waste water physical analysis of waste water which is generated from kitchen waste, domestic waste and industrial waste is done.</w:t>
      </w:r>
    </w:p>
    <w:p w:rsidR="00442D55" w:rsidRPr="00086F08"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Screening will be takes place with the help of trash rack. In screening solid suspended matter which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present in waste water will be separated.</w:t>
      </w:r>
    </w:p>
    <w:p w:rsidR="00442D55" w:rsidRPr="00086F08" w:rsidRDefault="00442D55" w:rsidP="00442D55">
      <w:pPr>
        <w:pStyle w:val="NoSpacing"/>
        <w:spacing w:line="276" w:lineRule="auto"/>
        <w:ind w:left="720"/>
        <w:jc w:val="both"/>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noProof/>
          <w:lang w:eastAsia="en-IN"/>
        </w:rPr>
        <w:drawing>
          <wp:inline distT="0" distB="0" distL="0" distR="0" wp14:anchorId="7348BCB5" wp14:editId="487C7373">
            <wp:extent cx="3742661" cy="2808661"/>
            <wp:effectExtent l="0" t="0" r="0" b="0"/>
            <wp:docPr id="2" name="Picture 2" descr="Image result for screening machine for was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reening machine for wastewa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9044" cy="2813451"/>
                    </a:xfrm>
                    <a:prstGeom prst="rect">
                      <a:avLst/>
                    </a:prstGeom>
                    <a:noFill/>
                    <a:ln>
                      <a:noFill/>
                    </a:ln>
                  </pic:spPr>
                </pic:pic>
              </a:graphicData>
            </a:graphic>
          </wp:inline>
        </w:drawing>
      </w:r>
      <w:r w:rsidRPr="00086F08">
        <w:t xml:space="preserve"> </w:t>
      </w:r>
      <w:r>
        <w:rPr>
          <w:noProof/>
          <w:lang w:eastAsia="en-IN"/>
        </w:rPr>
        <mc:AlternateContent>
          <mc:Choice Requires="wps">
            <w:drawing>
              <wp:inline distT="0" distB="0" distL="0" distR="0" wp14:anchorId="6965DAD1" wp14:editId="03886E2E">
                <wp:extent cx="308610" cy="308610"/>
                <wp:effectExtent l="0" t="0" r="0" b="0"/>
                <wp:docPr id="3" name="Rectangle 3" descr="Image result for trash rac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Description: Image result for trash rack"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" filled="f" stroked="f">
                <o:lock v:ext="edit" aspectratio="t"/>
                <w10:anchorlock/>
              </v:rect>
            </w:pict>
          </mc:Fallback>
        </mc:AlternateContent>
      </w: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Fig. 2 </w:t>
      </w:r>
      <w:proofErr w:type="gramStart"/>
      <w:r>
        <w:rPr>
          <w:rFonts w:ascii="Times New Roman" w:hAnsi="Times New Roman" w:cs="Times New Roman"/>
          <w:b/>
          <w:sz w:val="24"/>
          <w:szCs w:val="24"/>
        </w:rPr>
        <w:t>Screening</w:t>
      </w:r>
      <w:proofErr w:type="gramEnd"/>
      <w:r>
        <w:rPr>
          <w:rFonts w:ascii="Times New Roman" w:hAnsi="Times New Roman" w:cs="Times New Roman"/>
          <w:b/>
          <w:sz w:val="24"/>
          <w:szCs w:val="24"/>
        </w:rPr>
        <w:t xml:space="preserve"> device </w:t>
      </w:r>
    </w:p>
    <w:p w:rsidR="00442D55" w:rsidRDefault="00442D55" w:rsidP="00442D55">
      <w:pPr>
        <w:pStyle w:val="NoSpacing"/>
        <w:spacing w:line="276" w:lineRule="auto"/>
        <w:jc w:val="center"/>
        <w:rPr>
          <w:rFonts w:ascii="Times New Roman" w:hAnsi="Times New Roman" w:cs="Times New Roman"/>
          <w:b/>
          <w:sz w:val="24"/>
          <w:szCs w:val="24"/>
        </w:rPr>
      </w:pPr>
      <w:r>
        <w:rPr>
          <w:noProof/>
          <w:lang w:eastAsia="en-IN"/>
        </w:rPr>
        <w:lastRenderedPageBreak/>
        <w:drawing>
          <wp:inline distT="0" distB="0" distL="0" distR="0" wp14:anchorId="3BECCCD6" wp14:editId="067AF587">
            <wp:extent cx="5731510" cy="4300312"/>
            <wp:effectExtent l="0" t="0" r="2540" b="5080"/>
            <wp:docPr id="7" name="Picture 7" descr="Image result for trash 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sh r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00312"/>
                    </a:xfrm>
                    <a:prstGeom prst="rect">
                      <a:avLst/>
                    </a:prstGeom>
                    <a:noFill/>
                    <a:ln>
                      <a:noFill/>
                    </a:ln>
                  </pic:spPr>
                </pic:pic>
              </a:graphicData>
            </a:graphic>
          </wp:inline>
        </w:drawing>
      </w: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Fig. 3 Trash rack</w:t>
      </w:r>
    </w:p>
    <w:p w:rsidR="00442D55"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After screening process sedimentation of waste water will be takes place. Sedimentation is the process in which small suspended particles will be settled down.</w:t>
      </w:r>
    </w:p>
    <w:p w:rsidR="00442D55" w:rsidRPr="00345161"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After the process of sedimentation the waste water is transfer to pass through the turbine.</w:t>
      </w:r>
      <w:r w:rsidRPr="00086F08">
        <w:rPr>
          <w:noProof/>
          <w:lang w:eastAsia="en-IN"/>
        </w:rPr>
        <w:t xml:space="preserve"> </w:t>
      </w:r>
    </w:p>
    <w:p w:rsidR="00442D55" w:rsidRPr="00345161" w:rsidRDefault="00442D55" w:rsidP="00442D55">
      <w:pPr>
        <w:pStyle w:val="NoSpacing"/>
        <w:spacing w:line="276" w:lineRule="auto"/>
        <w:ind w:left="720"/>
        <w:jc w:val="both"/>
        <w:rPr>
          <w:rFonts w:ascii="Times New Roman" w:hAnsi="Times New Roman" w:cs="Times New Roman"/>
          <w:b/>
          <w:sz w:val="24"/>
          <w:szCs w:val="24"/>
        </w:rPr>
      </w:pPr>
    </w:p>
    <w:p w:rsidR="00442D55" w:rsidRDefault="00442D55" w:rsidP="00442D55">
      <w:pPr>
        <w:pStyle w:val="NoSpacing"/>
        <w:spacing w:line="276" w:lineRule="auto"/>
        <w:ind w:left="360"/>
        <w:rPr>
          <w:rFonts w:ascii="Times New Roman" w:hAnsi="Times New Roman" w:cs="Times New Roman"/>
          <w:b/>
          <w:sz w:val="24"/>
          <w:szCs w:val="24"/>
        </w:rPr>
      </w:pPr>
      <w:r>
        <w:rPr>
          <w:noProof/>
          <w:lang w:eastAsia="en-IN"/>
        </w:rPr>
        <w:drawing>
          <wp:inline distT="0" distB="0" distL="0" distR="0" wp14:anchorId="155268DF" wp14:editId="158DF999">
            <wp:extent cx="5731510" cy="2823320"/>
            <wp:effectExtent l="0" t="0" r="2540" b="0"/>
            <wp:docPr id="8" name="Picture 8" descr="Image result for sedimentation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edimentation t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823320"/>
                    </a:xfrm>
                    <a:prstGeom prst="rect">
                      <a:avLst/>
                    </a:prstGeom>
                    <a:noFill/>
                    <a:ln>
                      <a:noFill/>
                    </a:ln>
                  </pic:spPr>
                </pic:pic>
              </a:graphicData>
            </a:graphic>
          </wp:inline>
        </w:drawing>
      </w:r>
    </w:p>
    <w:p w:rsidR="00442D55" w:rsidRDefault="00442D55" w:rsidP="00442D55">
      <w:pPr>
        <w:pStyle w:val="NoSpacing"/>
        <w:spacing w:line="27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Fig. 4 Sedimentation tank </w:t>
      </w:r>
    </w:p>
    <w:p w:rsidR="00442D55" w:rsidRPr="00345161"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Before the waste water passes through the turbine it will pass from surge tank. Due to surge tank the velocity of waste water will be constant. It carries constant flow of waste water.</w:t>
      </w:r>
      <w:r w:rsidRPr="00345161">
        <w:rPr>
          <w:noProof/>
          <w:lang w:eastAsia="en-IN"/>
        </w:rPr>
        <w:t xml:space="preserve"> </w:t>
      </w:r>
    </w:p>
    <w:p w:rsidR="00442D55" w:rsidRPr="00345161" w:rsidRDefault="00442D55" w:rsidP="00442D55">
      <w:pPr>
        <w:pStyle w:val="NoSpacing"/>
        <w:spacing w:line="276" w:lineRule="auto"/>
        <w:ind w:left="360"/>
        <w:jc w:val="both"/>
        <w:rPr>
          <w:rFonts w:ascii="Times New Roman" w:hAnsi="Times New Roman" w:cs="Times New Roman"/>
          <w:b/>
          <w:sz w:val="24"/>
          <w:szCs w:val="24"/>
        </w:rPr>
      </w:pPr>
    </w:p>
    <w:p w:rsidR="00442D55" w:rsidRDefault="00442D55" w:rsidP="00442D55">
      <w:pPr>
        <w:pStyle w:val="NoSpacing"/>
        <w:spacing w:line="276" w:lineRule="auto"/>
        <w:ind w:left="720"/>
        <w:jc w:val="center"/>
        <w:rPr>
          <w:rFonts w:ascii="Times New Roman" w:hAnsi="Times New Roman" w:cs="Times New Roman"/>
          <w:b/>
          <w:sz w:val="24"/>
          <w:szCs w:val="24"/>
        </w:rPr>
      </w:pPr>
      <w:r>
        <w:rPr>
          <w:noProof/>
          <w:lang w:eastAsia="en-IN"/>
        </w:rPr>
        <w:drawing>
          <wp:inline distT="0" distB="0" distL="0" distR="0" wp14:anchorId="0E43402C" wp14:editId="45017E46">
            <wp:extent cx="4763135" cy="3168650"/>
            <wp:effectExtent l="0" t="0" r="0" b="0"/>
            <wp:docPr id="9" name="Picture 9" descr="Image result for surge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urge ta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3135" cy="3168650"/>
                    </a:xfrm>
                    <a:prstGeom prst="rect">
                      <a:avLst/>
                    </a:prstGeom>
                    <a:noFill/>
                    <a:ln>
                      <a:noFill/>
                    </a:ln>
                  </pic:spPr>
                </pic:pic>
              </a:graphicData>
            </a:graphic>
          </wp:inline>
        </w:drawing>
      </w:r>
    </w:p>
    <w:p w:rsidR="00442D55" w:rsidRDefault="00442D55" w:rsidP="00442D55">
      <w:pPr>
        <w:pStyle w:val="NoSpacing"/>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Fig.5 Surge tank</w:t>
      </w:r>
    </w:p>
    <w:p w:rsidR="00442D55" w:rsidRDefault="00442D55" w:rsidP="00442D55">
      <w:pPr>
        <w:pStyle w:val="NoSpacing"/>
        <w:spacing w:line="276" w:lineRule="auto"/>
        <w:ind w:left="720"/>
        <w:jc w:val="center"/>
        <w:rPr>
          <w:rFonts w:ascii="Times New Roman" w:hAnsi="Times New Roman" w:cs="Times New Roman"/>
          <w:b/>
          <w:sz w:val="24"/>
          <w:szCs w:val="24"/>
        </w:rPr>
      </w:pPr>
    </w:p>
    <w:p w:rsidR="00442D55" w:rsidRPr="00345161"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With the constant flow waste water will be applied on the turbine with high pressure.</w:t>
      </w:r>
    </w:p>
    <w:p w:rsidR="00442D55" w:rsidRPr="00345161" w:rsidRDefault="00442D55" w:rsidP="00442D55">
      <w:pPr>
        <w:pStyle w:val="NoSpacing"/>
        <w:spacing w:line="276" w:lineRule="auto"/>
        <w:ind w:left="720"/>
        <w:jc w:val="both"/>
        <w:rPr>
          <w:rFonts w:ascii="Times New Roman" w:hAnsi="Times New Roman" w:cs="Times New Roman"/>
          <w:b/>
          <w:sz w:val="24"/>
          <w:szCs w:val="24"/>
        </w:rPr>
      </w:pPr>
    </w:p>
    <w:p w:rsidR="00442D55" w:rsidRDefault="00442D55" w:rsidP="00442D55">
      <w:pPr>
        <w:pStyle w:val="NoSpacing"/>
        <w:spacing w:line="276" w:lineRule="auto"/>
        <w:ind w:left="720"/>
        <w:jc w:val="center"/>
        <w:rPr>
          <w:rFonts w:ascii="Times New Roman" w:hAnsi="Times New Roman" w:cs="Times New Roman"/>
          <w:b/>
          <w:sz w:val="24"/>
          <w:szCs w:val="24"/>
        </w:rPr>
      </w:pPr>
      <w:r>
        <w:rPr>
          <w:noProof/>
          <w:lang w:eastAsia="en-IN"/>
        </w:rPr>
        <w:drawing>
          <wp:inline distT="0" distB="0" distL="0" distR="0" wp14:anchorId="08536B97" wp14:editId="035325A0">
            <wp:extent cx="2860040" cy="2583815"/>
            <wp:effectExtent l="0" t="0" r="0" b="6985"/>
            <wp:docPr id="13" name="Picture 13" descr="Image result for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turb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2583815"/>
                    </a:xfrm>
                    <a:prstGeom prst="rect">
                      <a:avLst/>
                    </a:prstGeom>
                    <a:noFill/>
                    <a:ln>
                      <a:noFill/>
                    </a:ln>
                  </pic:spPr>
                </pic:pic>
              </a:graphicData>
            </a:graphic>
          </wp:inline>
        </w:drawing>
      </w:r>
    </w:p>
    <w:p w:rsidR="00442D55" w:rsidRPr="00345161" w:rsidRDefault="00442D55" w:rsidP="00442D55">
      <w:pPr>
        <w:pStyle w:val="NoSpacing"/>
        <w:spacing w:line="276" w:lineRule="auto"/>
        <w:ind w:left="720"/>
        <w:jc w:val="center"/>
        <w:rPr>
          <w:rFonts w:ascii="Times New Roman" w:hAnsi="Times New Roman" w:cs="Times New Roman"/>
          <w:b/>
          <w:sz w:val="24"/>
          <w:szCs w:val="24"/>
        </w:rPr>
      </w:pPr>
      <w:r>
        <w:rPr>
          <w:rFonts w:ascii="Times New Roman" w:hAnsi="Times New Roman" w:cs="Times New Roman"/>
          <w:b/>
          <w:sz w:val="24"/>
          <w:szCs w:val="24"/>
        </w:rPr>
        <w:t>Fig.6 Turbine</w:t>
      </w:r>
    </w:p>
    <w:p w:rsidR="00442D55" w:rsidRPr="00345161" w:rsidRDefault="00442D55" w:rsidP="00442D55">
      <w:pPr>
        <w:pStyle w:val="NoSpacing"/>
        <w:numPr>
          <w:ilvl w:val="0"/>
          <w:numId w:val="5"/>
        </w:num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Due to application of waste water the turbine will rotate at particular rotation per minute and generate electrical energy. </w:t>
      </w:r>
    </w:p>
    <w:p w:rsidR="00442D55" w:rsidRDefault="00442D55" w:rsidP="00442D55">
      <w:pPr>
        <w:pStyle w:val="NoSpacing"/>
        <w:spacing w:line="276" w:lineRule="auto"/>
        <w:ind w:left="720"/>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noProof/>
          <w:lang w:eastAsia="en-IN"/>
        </w:rPr>
        <w:lastRenderedPageBreak/>
        <w:drawing>
          <wp:inline distT="0" distB="0" distL="0" distR="0" wp14:anchorId="1397B2BE" wp14:editId="3DB0EEA0">
            <wp:extent cx="5731510" cy="3846659"/>
            <wp:effectExtent l="0" t="0" r="2540" b="1905"/>
            <wp:docPr id="14" name="Picture 1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846659"/>
                    </a:xfrm>
                    <a:prstGeom prst="rect">
                      <a:avLst/>
                    </a:prstGeom>
                    <a:noFill/>
                    <a:ln>
                      <a:noFill/>
                    </a:ln>
                  </pic:spPr>
                </pic:pic>
              </a:graphicData>
            </a:graphic>
          </wp:inline>
        </w:drawing>
      </w: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Fig. 7 Application of waste water on turbine</w:t>
      </w: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6</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PROPOSED OUTCOME:</w:t>
      </w:r>
    </w:p>
    <w:p w:rsidR="00442D55" w:rsidRDefault="00442D55" w:rsidP="00442D55">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Feedstock are available </w:t>
      </w:r>
    </w:p>
    <w:p w:rsidR="00442D55" w:rsidRDefault="00442D55" w:rsidP="00442D55">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Lowest investment as well as operational  cost </w:t>
      </w:r>
    </w:p>
    <w:p w:rsidR="00442D55" w:rsidRDefault="00442D55" w:rsidP="00442D55">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Suitable for both feebly and highly centralized areas </w:t>
      </w:r>
    </w:p>
    <w:p w:rsidR="00442D55" w:rsidRDefault="00442D55" w:rsidP="00442D55">
      <w:pPr>
        <w:pStyle w:val="NoSpacing"/>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High conversion as well as capacity </w:t>
      </w:r>
    </w:p>
    <w:p w:rsidR="00442D55" w:rsidRDefault="00442D55" w:rsidP="00442D55">
      <w:pPr>
        <w:pStyle w:val="NoSpacing"/>
        <w:spacing w:line="276" w:lineRule="auto"/>
        <w:jc w:val="both"/>
        <w:rPr>
          <w:rFonts w:ascii="Times New Roman" w:hAnsi="Times New Roman" w:cs="Times New Roman"/>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CHAPTAR NO: 7</w:t>
      </w: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center"/>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r>
        <w:rPr>
          <w:rFonts w:ascii="Times New Roman" w:hAnsi="Times New Roman" w:cs="Times New Roman"/>
          <w:b/>
          <w:sz w:val="24"/>
          <w:szCs w:val="24"/>
        </w:rPr>
        <w:t>REFERENCE:</w:t>
      </w:r>
    </w:p>
    <w:p w:rsidR="00442D55" w:rsidRDefault="00442D55" w:rsidP="00442D55">
      <w:pPr>
        <w:pStyle w:val="NoSpacing"/>
        <w:spacing w:line="276" w:lineRule="auto"/>
        <w:jc w:val="both"/>
        <w:rPr>
          <w:rFonts w:ascii="Times New Roman" w:hAnsi="Times New Roman" w:cs="Times New Roman"/>
          <w:b/>
          <w:sz w:val="24"/>
          <w:szCs w:val="24"/>
        </w:rPr>
      </w:pPr>
    </w:p>
    <w:p w:rsidR="00442D55" w:rsidRDefault="00442D55" w:rsidP="00442D55">
      <w:pPr>
        <w:pStyle w:val="NoSpacing"/>
        <w:spacing w:line="276" w:lineRule="auto"/>
        <w:jc w:val="both"/>
        <w:rPr>
          <w:rFonts w:ascii="Times New Roman" w:hAnsi="Times New Roman" w:cs="Times New Roman"/>
          <w:b/>
          <w:sz w:val="24"/>
          <w:szCs w:val="24"/>
        </w:rPr>
      </w:pPr>
    </w:p>
    <w:p w:rsidR="00442D55" w:rsidRPr="00BC63FB" w:rsidRDefault="00442D55" w:rsidP="00442D55">
      <w:pPr>
        <w:pStyle w:val="Heading1"/>
        <w:numPr>
          <w:ilvl w:val="0"/>
          <w:numId w:val="18"/>
        </w:numPr>
        <w:spacing w:before="0" w:beforeAutospacing="0" w:after="375" w:afterAutospacing="0"/>
        <w:jc w:val="both"/>
        <w:rPr>
          <w:b w:val="0"/>
          <w:bCs w:val="0"/>
          <w:color w:val="111111"/>
          <w:sz w:val="24"/>
          <w:szCs w:val="24"/>
        </w:rPr>
      </w:pPr>
      <w:r>
        <w:rPr>
          <w:b w:val="0"/>
          <w:sz w:val="24"/>
          <w:szCs w:val="24"/>
        </w:rPr>
        <w:t>‘</w:t>
      </w:r>
      <w:r w:rsidRPr="00BC63FB">
        <w:rPr>
          <w:b w:val="0"/>
          <w:sz w:val="24"/>
          <w:szCs w:val="24"/>
        </w:rPr>
        <w:t xml:space="preserve">Electricity generation and treatment of paper </w:t>
      </w:r>
      <w:proofErr w:type="spellStart"/>
      <w:r w:rsidRPr="00BC63FB">
        <w:rPr>
          <w:b w:val="0"/>
          <w:sz w:val="24"/>
          <w:szCs w:val="24"/>
        </w:rPr>
        <w:t>recyclingwastewater</w:t>
      </w:r>
      <w:proofErr w:type="spellEnd"/>
      <w:r w:rsidRPr="00BC63FB">
        <w:rPr>
          <w:b w:val="0"/>
          <w:sz w:val="24"/>
          <w:szCs w:val="24"/>
        </w:rPr>
        <w:t xml:space="preserve"> using a microbial fuel </w:t>
      </w:r>
      <w:proofErr w:type="spellStart"/>
      <w:r w:rsidRPr="00BC63FB">
        <w:rPr>
          <w:b w:val="0"/>
          <w:sz w:val="24"/>
          <w:szCs w:val="24"/>
        </w:rPr>
        <w:t>cellLiping</w:t>
      </w:r>
      <w:proofErr w:type="spellEnd"/>
      <w:r>
        <w:rPr>
          <w:b w:val="0"/>
          <w:sz w:val="24"/>
          <w:szCs w:val="24"/>
        </w:rPr>
        <w:t>’</w:t>
      </w:r>
      <w:r w:rsidRPr="00BC63FB">
        <w:rPr>
          <w:b w:val="0"/>
          <w:sz w:val="24"/>
          <w:szCs w:val="24"/>
        </w:rPr>
        <w:t xml:space="preserve"> Huang &amp; Bruce E. </w:t>
      </w:r>
      <w:proofErr w:type="spellStart"/>
      <w:r w:rsidRPr="00BC63FB">
        <w:rPr>
          <w:b w:val="0"/>
          <w:sz w:val="24"/>
          <w:szCs w:val="24"/>
        </w:rPr>
        <w:t>LoganReceived</w:t>
      </w:r>
      <w:proofErr w:type="spellEnd"/>
      <w:r w:rsidRPr="00BC63FB">
        <w:rPr>
          <w:b w:val="0"/>
          <w:sz w:val="24"/>
          <w:szCs w:val="24"/>
        </w:rPr>
        <w:t>: 7 April 2008 / Revised: 13 May 2008 / Accepted: 14 May 2008 / Published online: 10 June 2008</w:t>
      </w:r>
    </w:p>
    <w:p w:rsidR="00442D55" w:rsidRDefault="00442D55" w:rsidP="00442D55">
      <w:pPr>
        <w:pStyle w:val="ListParagraph"/>
        <w:numPr>
          <w:ilvl w:val="0"/>
          <w:numId w:val="18"/>
        </w:numPr>
        <w:jc w:val="both"/>
        <w:rPr>
          <w:rFonts w:ascii="Times New Roman" w:eastAsia="Times New Roman" w:hAnsi="Times New Roman" w:cs="Times New Roman"/>
          <w:sz w:val="24"/>
          <w:szCs w:val="24"/>
          <w:lang w:eastAsia="en-IN"/>
        </w:rPr>
      </w:pPr>
      <w:r>
        <w:rPr>
          <w:color w:val="000000"/>
          <w:sz w:val="24"/>
          <w:szCs w:val="24"/>
        </w:rPr>
        <w:t>‘</w:t>
      </w:r>
      <w:r w:rsidRPr="00BC63FB">
        <w:rPr>
          <w:color w:val="000000"/>
          <w:sz w:val="24"/>
          <w:szCs w:val="24"/>
        </w:rPr>
        <w:t>Electricity generation and treatment of paper recycling wastewater using a microbial fuel cell.</w:t>
      </w:r>
      <w:r>
        <w:rPr>
          <w:color w:val="000000"/>
          <w:sz w:val="24"/>
          <w:szCs w:val="24"/>
        </w:rPr>
        <w:t>’</w:t>
      </w:r>
      <w:r w:rsidRPr="00BC63FB">
        <w:rPr>
          <w:color w:val="000000"/>
          <w:sz w:val="24"/>
          <w:szCs w:val="24"/>
        </w:rPr>
        <w:t xml:space="preserve"> </w:t>
      </w:r>
      <w:r w:rsidRPr="00BC63FB">
        <w:rPr>
          <w:rFonts w:ascii="Times New Roman" w:eastAsia="Times New Roman" w:hAnsi="Times New Roman" w:cs="Times New Roman"/>
          <w:bCs/>
          <w:color w:val="333333"/>
          <w:sz w:val="24"/>
          <w:szCs w:val="24"/>
          <w:shd w:val="clear" w:color="auto" w:fill="FFFFFF"/>
          <w:lang w:eastAsia="en-IN"/>
        </w:rPr>
        <w:t>Article (PDF Available) </w:t>
      </w:r>
      <w:r w:rsidRPr="00BC63FB">
        <w:rPr>
          <w:color w:val="555555"/>
          <w:shd w:val="clear" w:color="auto" w:fill="FFFFFF"/>
          <w:lang w:eastAsia="en-IN"/>
        </w:rPr>
        <w:t> </w:t>
      </w:r>
      <w:r w:rsidRPr="00BC63FB">
        <w:rPr>
          <w:rFonts w:ascii="Times New Roman" w:eastAsia="Times New Roman" w:hAnsi="Times New Roman" w:cs="Times New Roman"/>
          <w:i/>
          <w:iCs/>
          <w:sz w:val="24"/>
          <w:szCs w:val="24"/>
          <w:shd w:val="clear" w:color="auto" w:fill="FFFFFF"/>
          <w:lang w:eastAsia="en-IN"/>
        </w:rPr>
        <w:t>in</w:t>
      </w:r>
      <w:r w:rsidRPr="00BC63FB">
        <w:rPr>
          <w:shd w:val="clear" w:color="auto" w:fill="FFFFFF"/>
          <w:lang w:eastAsia="en-IN"/>
        </w:rPr>
        <w:t> </w:t>
      </w:r>
      <w:hyperlink r:id="rId13" w:history="1">
        <w:r w:rsidRPr="00BC63FB">
          <w:rPr>
            <w:rFonts w:ascii="Times New Roman" w:eastAsia="Times New Roman" w:hAnsi="Times New Roman" w:cs="Times New Roman"/>
            <w:sz w:val="24"/>
            <w:szCs w:val="24"/>
            <w:shd w:val="clear" w:color="auto" w:fill="FFFFFF"/>
            <w:lang w:eastAsia="en-IN"/>
          </w:rPr>
          <w:t>Applied Microbiology and Biotechnology</w:t>
        </w:r>
      </w:hyperlink>
      <w:r w:rsidRPr="00BC63FB">
        <w:rPr>
          <w:rFonts w:ascii="Times New Roman" w:eastAsia="Times New Roman" w:hAnsi="Times New Roman" w:cs="Times New Roman"/>
          <w:sz w:val="24"/>
          <w:szCs w:val="24"/>
          <w:shd w:val="clear" w:color="auto" w:fill="FFFFFF"/>
          <w:lang w:eastAsia="en-IN"/>
        </w:rPr>
        <w:t> 80(2):349-55 · July 2008</w:t>
      </w:r>
      <w:r w:rsidRPr="00BC63FB">
        <w:rPr>
          <w:shd w:val="clear" w:color="auto" w:fill="FFFFFF"/>
          <w:lang w:eastAsia="en-IN"/>
        </w:rPr>
        <w:t> </w:t>
      </w:r>
      <w:r w:rsidRPr="00BC63FB">
        <w:rPr>
          <w:rFonts w:ascii="Times New Roman" w:eastAsia="Times New Roman" w:hAnsi="Times New Roman" w:cs="Times New Roman"/>
          <w:i/>
          <w:iCs/>
          <w:sz w:val="24"/>
          <w:szCs w:val="24"/>
          <w:shd w:val="clear" w:color="auto" w:fill="FFFFFF"/>
          <w:lang w:eastAsia="en-IN"/>
        </w:rPr>
        <w:t>with</w:t>
      </w:r>
      <w:r w:rsidRPr="00BC63FB">
        <w:rPr>
          <w:shd w:val="clear" w:color="auto" w:fill="FFFFFF"/>
          <w:lang w:eastAsia="en-IN"/>
        </w:rPr>
        <w:t> </w:t>
      </w:r>
      <w:r w:rsidRPr="00BC63FB">
        <w:rPr>
          <w:rFonts w:ascii="Times New Roman" w:eastAsia="Times New Roman" w:hAnsi="Times New Roman" w:cs="Times New Roman"/>
          <w:sz w:val="24"/>
          <w:szCs w:val="24"/>
          <w:shd w:val="clear" w:color="auto" w:fill="FFFFFF"/>
          <w:lang w:eastAsia="en-IN"/>
        </w:rPr>
        <w:t xml:space="preserve">225 </w:t>
      </w:r>
      <w:proofErr w:type="spellStart"/>
      <w:r w:rsidRPr="00BC63FB">
        <w:rPr>
          <w:rFonts w:ascii="Times New Roman" w:eastAsia="Times New Roman" w:hAnsi="Times New Roman" w:cs="Times New Roman"/>
          <w:sz w:val="24"/>
          <w:szCs w:val="24"/>
          <w:shd w:val="clear" w:color="auto" w:fill="FFFFFF"/>
          <w:lang w:eastAsia="en-IN"/>
        </w:rPr>
        <w:t>Reads</w:t>
      </w:r>
      <w:r w:rsidRPr="00BC63FB">
        <w:rPr>
          <w:rFonts w:ascii="Times New Roman" w:eastAsia="Times New Roman" w:hAnsi="Times New Roman" w:cs="Times New Roman"/>
          <w:sz w:val="24"/>
          <w:szCs w:val="24"/>
          <w:lang w:eastAsia="en-IN"/>
        </w:rPr>
        <w:t>DOI</w:t>
      </w:r>
      <w:proofErr w:type="spellEnd"/>
      <w:r w:rsidRPr="00BC63FB">
        <w:rPr>
          <w:rFonts w:ascii="Times New Roman" w:eastAsia="Times New Roman" w:hAnsi="Times New Roman" w:cs="Times New Roman"/>
          <w:sz w:val="24"/>
          <w:szCs w:val="24"/>
          <w:lang w:eastAsia="en-IN"/>
        </w:rPr>
        <w:t>: 10.1007/s00253-008-1546-7} · Source: </w:t>
      </w:r>
      <w:hyperlink r:id="rId14" w:tgtFrame="_blank" w:history="1">
        <w:r w:rsidRPr="00BC63FB">
          <w:rPr>
            <w:rFonts w:ascii="Times New Roman" w:eastAsia="Times New Roman" w:hAnsi="Times New Roman" w:cs="Times New Roman"/>
            <w:sz w:val="24"/>
            <w:szCs w:val="24"/>
            <w:lang w:eastAsia="en-IN"/>
          </w:rPr>
          <w:t>PubMed</w:t>
        </w:r>
      </w:hyperlink>
    </w:p>
    <w:p w:rsidR="00442D55" w:rsidRPr="00BC63FB" w:rsidRDefault="00442D55" w:rsidP="00442D55">
      <w:pPr>
        <w:pStyle w:val="ListParagraph"/>
        <w:ind w:left="786"/>
        <w:jc w:val="both"/>
        <w:rPr>
          <w:rFonts w:ascii="Times New Roman" w:eastAsia="Times New Roman" w:hAnsi="Times New Roman" w:cs="Times New Roman"/>
          <w:sz w:val="24"/>
          <w:szCs w:val="24"/>
          <w:lang w:eastAsia="en-IN"/>
        </w:rPr>
      </w:pPr>
    </w:p>
    <w:p w:rsidR="00442D55" w:rsidRPr="00BC63FB" w:rsidRDefault="00442D55" w:rsidP="00442D55">
      <w:pPr>
        <w:pStyle w:val="ListParagraph"/>
        <w:numPr>
          <w:ilvl w:val="0"/>
          <w:numId w:val="18"/>
        </w:numPr>
        <w:jc w:val="both"/>
        <w:rPr>
          <w:rFonts w:ascii="Times New Roman" w:eastAsia="Times New Roman" w:hAnsi="Times New Roman" w:cs="Times New Roman"/>
          <w:sz w:val="24"/>
          <w:szCs w:val="24"/>
          <w:lang w:eastAsia="en-IN"/>
        </w:rPr>
      </w:pPr>
      <w:r>
        <w:rPr>
          <w:rFonts w:ascii="Times New Roman" w:eastAsia="Times New Roman" w:hAnsi="Times New Roman" w:cs="Times New Roman"/>
          <w:color w:val="111111"/>
          <w:kern w:val="36"/>
          <w:sz w:val="24"/>
          <w:szCs w:val="24"/>
          <w:lang w:eastAsia="en-IN"/>
        </w:rPr>
        <w:t>‘</w:t>
      </w:r>
      <w:r w:rsidRPr="00BC63FB">
        <w:rPr>
          <w:rFonts w:ascii="Times New Roman" w:eastAsia="Times New Roman" w:hAnsi="Times New Roman" w:cs="Times New Roman"/>
          <w:color w:val="111111"/>
          <w:kern w:val="36"/>
          <w:sz w:val="24"/>
          <w:szCs w:val="24"/>
          <w:lang w:eastAsia="en-IN"/>
        </w:rPr>
        <w:t xml:space="preserve">Power Generation </w:t>
      </w:r>
      <w:proofErr w:type="gramStart"/>
      <w:r w:rsidRPr="00BC63FB">
        <w:rPr>
          <w:rFonts w:ascii="Times New Roman" w:eastAsia="Times New Roman" w:hAnsi="Times New Roman" w:cs="Times New Roman"/>
          <w:color w:val="111111"/>
          <w:kern w:val="36"/>
          <w:sz w:val="24"/>
          <w:szCs w:val="24"/>
          <w:lang w:eastAsia="en-IN"/>
        </w:rPr>
        <w:t>From</w:t>
      </w:r>
      <w:proofErr w:type="gramEnd"/>
      <w:r w:rsidRPr="00BC63FB">
        <w:rPr>
          <w:rFonts w:ascii="Times New Roman" w:eastAsia="Times New Roman" w:hAnsi="Times New Roman" w:cs="Times New Roman"/>
          <w:color w:val="111111"/>
          <w:kern w:val="36"/>
          <w:sz w:val="24"/>
          <w:szCs w:val="24"/>
          <w:lang w:eastAsia="en-IN"/>
        </w:rPr>
        <w:t xml:space="preserve"> Kitchen And Industrial Wastewater Using Microbial Fuel Cells</w:t>
      </w:r>
      <w:r>
        <w:rPr>
          <w:rFonts w:ascii="Times New Roman" w:eastAsia="Times New Roman" w:hAnsi="Times New Roman" w:cs="Times New Roman"/>
          <w:color w:val="111111"/>
          <w:kern w:val="36"/>
          <w:sz w:val="24"/>
          <w:szCs w:val="24"/>
          <w:lang w:eastAsia="en-IN"/>
        </w:rPr>
        <w:t>’</w:t>
      </w:r>
      <w:r w:rsidRPr="00BC63FB">
        <w:rPr>
          <w:rFonts w:ascii="Times New Roman" w:eastAsia="Times New Roman" w:hAnsi="Times New Roman" w:cs="Times New Roman"/>
          <w:color w:val="111111"/>
          <w:kern w:val="36"/>
          <w:sz w:val="24"/>
          <w:szCs w:val="24"/>
          <w:lang w:eastAsia="en-IN"/>
        </w:rPr>
        <w:t xml:space="preserve"> (</w:t>
      </w:r>
      <w:proofErr w:type="spellStart"/>
      <w:r w:rsidRPr="00BC63FB">
        <w:rPr>
          <w:rFonts w:ascii="Times New Roman" w:eastAsia="Times New Roman" w:hAnsi="Times New Roman" w:cs="Times New Roman"/>
          <w:color w:val="111111"/>
          <w:kern w:val="36"/>
          <w:sz w:val="24"/>
          <w:szCs w:val="24"/>
          <w:lang w:eastAsia="en-IN"/>
        </w:rPr>
        <w:t>Mfcs</w:t>
      </w:r>
      <w:proofErr w:type="spellEnd"/>
      <w:r w:rsidRPr="00BC63FB">
        <w:rPr>
          <w:rFonts w:ascii="Times New Roman" w:eastAsia="Times New Roman" w:hAnsi="Times New Roman" w:cs="Times New Roman"/>
          <w:color w:val="111111"/>
          <w:kern w:val="36"/>
          <w:sz w:val="24"/>
          <w:szCs w:val="24"/>
          <w:lang w:eastAsia="en-IN"/>
        </w:rPr>
        <w:t xml:space="preserve">) With Graphite Cathode And Anode By </w:t>
      </w:r>
      <w:proofErr w:type="spellStart"/>
      <w:r w:rsidRPr="00BC63FB">
        <w:rPr>
          <w:rFonts w:ascii="Times New Roman" w:eastAsia="Times New Roman" w:hAnsi="Times New Roman" w:cs="Times New Roman"/>
          <w:color w:val="000000"/>
          <w:spacing w:val="-2"/>
          <w:sz w:val="24"/>
          <w:szCs w:val="24"/>
          <w:lang w:eastAsia="en-IN"/>
        </w:rPr>
        <w:t>Moshami</w:t>
      </w:r>
      <w:proofErr w:type="spellEnd"/>
      <w:r w:rsidRPr="00BC63FB">
        <w:rPr>
          <w:rFonts w:ascii="Times New Roman" w:eastAsia="Times New Roman" w:hAnsi="Times New Roman" w:cs="Times New Roman"/>
          <w:color w:val="000000"/>
          <w:spacing w:val="-2"/>
          <w:sz w:val="24"/>
          <w:szCs w:val="24"/>
          <w:lang w:eastAsia="en-IN"/>
        </w:rPr>
        <w:t xml:space="preserve"> S Shah.</w:t>
      </w:r>
      <w:r w:rsidRPr="00BC63FB">
        <w:rPr>
          <w:rFonts w:ascii="ff2" w:eastAsia="Times New Roman" w:hAnsi="ff2" w:cs="Times New Roman"/>
          <w:color w:val="000000"/>
          <w:sz w:val="60"/>
          <w:szCs w:val="60"/>
          <w:lang w:eastAsia="en-IN"/>
        </w:rPr>
        <w:t xml:space="preserve"> </w:t>
      </w:r>
      <w:r w:rsidRPr="00BC63FB">
        <w:rPr>
          <w:rFonts w:ascii="Times New Roman" w:eastAsia="Times New Roman" w:hAnsi="Times New Roman" w:cs="Times New Roman"/>
          <w:bCs/>
          <w:sz w:val="24"/>
          <w:szCs w:val="24"/>
          <w:lang w:eastAsia="en-IN"/>
        </w:rPr>
        <w:t>Conference Paper (PDF Available)</w:t>
      </w:r>
      <w:r w:rsidRPr="00BC63FB">
        <w:rPr>
          <w:rFonts w:ascii="Times New Roman" w:eastAsia="Times New Roman" w:hAnsi="Times New Roman" w:cs="Times New Roman"/>
          <w:sz w:val="24"/>
          <w:szCs w:val="24"/>
          <w:lang w:eastAsia="en-IN"/>
        </w:rPr>
        <w:t> · November 2014</w:t>
      </w:r>
      <w:r w:rsidRPr="00BC63FB">
        <w:rPr>
          <w:lang w:eastAsia="en-IN"/>
        </w:rPr>
        <w:t> </w:t>
      </w:r>
      <w:r w:rsidRPr="00BC63FB">
        <w:rPr>
          <w:rFonts w:ascii="Times New Roman" w:eastAsia="Times New Roman" w:hAnsi="Times New Roman" w:cs="Times New Roman"/>
          <w:i/>
          <w:iCs/>
          <w:sz w:val="24"/>
          <w:szCs w:val="24"/>
          <w:lang w:eastAsia="en-IN"/>
        </w:rPr>
        <w:t>with</w:t>
      </w:r>
      <w:r w:rsidRPr="00BC63FB">
        <w:rPr>
          <w:lang w:eastAsia="en-IN"/>
        </w:rPr>
        <w:t> </w:t>
      </w:r>
      <w:r w:rsidRPr="00BC63FB">
        <w:rPr>
          <w:rFonts w:ascii="Times New Roman" w:eastAsia="Times New Roman" w:hAnsi="Times New Roman" w:cs="Times New Roman"/>
          <w:sz w:val="24"/>
          <w:szCs w:val="24"/>
          <w:lang w:eastAsia="en-IN"/>
        </w:rPr>
        <w:t xml:space="preserve">818 </w:t>
      </w:r>
      <w:proofErr w:type="spellStart"/>
      <w:r w:rsidRPr="00BC63FB">
        <w:rPr>
          <w:rFonts w:ascii="Times New Roman" w:eastAsia="Times New Roman" w:hAnsi="Times New Roman" w:cs="Times New Roman"/>
          <w:sz w:val="24"/>
          <w:szCs w:val="24"/>
          <w:lang w:eastAsia="en-IN"/>
        </w:rPr>
        <w:t>Reads.Conference</w:t>
      </w:r>
      <w:proofErr w:type="spellEnd"/>
      <w:r w:rsidRPr="00BC63FB">
        <w:rPr>
          <w:rFonts w:ascii="Times New Roman" w:eastAsia="Times New Roman" w:hAnsi="Times New Roman" w:cs="Times New Roman"/>
          <w:sz w:val="24"/>
          <w:szCs w:val="24"/>
          <w:lang w:eastAsia="en-IN"/>
        </w:rPr>
        <w:t xml:space="preserve">: ICGTEPC-2014, At National Institute of Technology, </w:t>
      </w:r>
      <w:proofErr w:type="spellStart"/>
      <w:r w:rsidRPr="00BC63FB">
        <w:rPr>
          <w:rFonts w:ascii="Times New Roman" w:eastAsia="Times New Roman" w:hAnsi="Times New Roman" w:cs="Times New Roman"/>
          <w:sz w:val="24"/>
          <w:szCs w:val="24"/>
          <w:lang w:eastAsia="en-IN"/>
        </w:rPr>
        <w:t>Trichy</w:t>
      </w:r>
      <w:proofErr w:type="spellEnd"/>
    </w:p>
    <w:p w:rsidR="00442D55" w:rsidRPr="00BC63FB" w:rsidRDefault="00442D55" w:rsidP="00442D55">
      <w:pPr>
        <w:pStyle w:val="ListParagraph"/>
        <w:spacing w:after="375" w:line="240" w:lineRule="auto"/>
        <w:ind w:left="1440"/>
        <w:jc w:val="both"/>
        <w:outlineLvl w:val="0"/>
        <w:rPr>
          <w:rFonts w:ascii="Times New Roman" w:hAnsi="Times New Roman" w:cs="Times New Roman"/>
          <w:color w:val="111111"/>
          <w:sz w:val="24"/>
          <w:szCs w:val="24"/>
          <w:shd w:val="clear" w:color="auto" w:fill="FFFFFF"/>
        </w:rPr>
      </w:pPr>
    </w:p>
    <w:p w:rsidR="00442D55" w:rsidRPr="00BC63FB" w:rsidRDefault="00442D55" w:rsidP="00442D55">
      <w:pPr>
        <w:pStyle w:val="ListParagraph"/>
        <w:numPr>
          <w:ilvl w:val="0"/>
          <w:numId w:val="18"/>
        </w:num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r>
        <w:rPr>
          <w:rFonts w:ascii="Times New Roman" w:hAnsi="Times New Roman" w:cs="Times New Roman"/>
          <w:sz w:val="24"/>
          <w:szCs w:val="24"/>
        </w:rPr>
        <w:t>‘</w:t>
      </w:r>
      <w:r w:rsidRPr="00BC63FB">
        <w:rPr>
          <w:rFonts w:ascii="Times New Roman" w:hAnsi="Times New Roman" w:cs="Times New Roman"/>
          <w:sz w:val="24"/>
          <w:szCs w:val="24"/>
        </w:rPr>
        <w:t>Kitchen waste based Biomass Plant for Power generation:</w:t>
      </w:r>
      <w:r>
        <w:rPr>
          <w:rFonts w:ascii="Times New Roman" w:hAnsi="Times New Roman" w:cs="Times New Roman"/>
          <w:sz w:val="24"/>
          <w:szCs w:val="24"/>
        </w:rPr>
        <w:t>’</w:t>
      </w:r>
      <w:r w:rsidRPr="00BC63FB">
        <w:rPr>
          <w:rFonts w:ascii="Times New Roman" w:hAnsi="Times New Roman" w:cs="Times New Roman"/>
          <w:sz w:val="24"/>
          <w:szCs w:val="24"/>
        </w:rPr>
        <w:t xml:space="preserve"> </w:t>
      </w:r>
      <w:proofErr w:type="gramStart"/>
      <w:r w:rsidRPr="00BC63FB">
        <w:rPr>
          <w:rFonts w:ascii="Times New Roman" w:hAnsi="Times New Roman" w:cs="Times New Roman"/>
          <w:sz w:val="24"/>
          <w:szCs w:val="24"/>
        </w:rPr>
        <w:t>A</w:t>
      </w:r>
      <w:proofErr w:type="gramEnd"/>
      <w:r w:rsidRPr="00BC63FB">
        <w:rPr>
          <w:rFonts w:ascii="Times New Roman" w:hAnsi="Times New Roman" w:cs="Times New Roman"/>
          <w:sz w:val="24"/>
          <w:szCs w:val="24"/>
        </w:rPr>
        <w:t xml:space="preserve"> case study analysis. G.R.K.D. </w:t>
      </w:r>
      <w:proofErr w:type="spellStart"/>
      <w:r w:rsidRPr="00BC63FB">
        <w:rPr>
          <w:rFonts w:ascii="Times New Roman" w:hAnsi="Times New Roman" w:cs="Times New Roman"/>
          <w:sz w:val="24"/>
          <w:szCs w:val="24"/>
        </w:rPr>
        <w:t>Satya</w:t>
      </w:r>
      <w:proofErr w:type="spellEnd"/>
      <w:r w:rsidRPr="00BC63FB">
        <w:rPr>
          <w:rFonts w:ascii="Times New Roman" w:hAnsi="Times New Roman" w:cs="Times New Roman"/>
          <w:sz w:val="24"/>
          <w:szCs w:val="24"/>
        </w:rPr>
        <w:t xml:space="preserve"> Prasad, </w:t>
      </w:r>
      <w:proofErr w:type="spellStart"/>
      <w:r w:rsidRPr="00BC63FB">
        <w:rPr>
          <w:rFonts w:ascii="Times New Roman" w:hAnsi="Times New Roman" w:cs="Times New Roman"/>
          <w:sz w:val="24"/>
          <w:szCs w:val="24"/>
        </w:rPr>
        <w:t>Sarat</w:t>
      </w:r>
      <w:proofErr w:type="spellEnd"/>
      <w:r w:rsidRPr="00BC63FB">
        <w:rPr>
          <w:rFonts w:ascii="Times New Roman" w:hAnsi="Times New Roman" w:cs="Times New Roman"/>
          <w:sz w:val="24"/>
          <w:szCs w:val="24"/>
        </w:rPr>
        <w:t xml:space="preserve"> Kumar </w:t>
      </w:r>
      <w:proofErr w:type="spellStart"/>
      <w:r w:rsidRPr="00BC63FB">
        <w:rPr>
          <w:rFonts w:ascii="Times New Roman" w:hAnsi="Times New Roman" w:cs="Times New Roman"/>
          <w:sz w:val="24"/>
          <w:szCs w:val="24"/>
        </w:rPr>
        <w:t>sahoo</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Sambit</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Pritam</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Shyama</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Sundar</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marandi</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Amit</w:t>
      </w:r>
      <w:proofErr w:type="spellEnd"/>
      <w:r w:rsidRPr="00BC63FB">
        <w:rPr>
          <w:rFonts w:ascii="Times New Roman" w:hAnsi="Times New Roman" w:cs="Times New Roman"/>
          <w:sz w:val="24"/>
          <w:szCs w:val="24"/>
        </w:rPr>
        <w:t xml:space="preserve"> Kumar</w:t>
      </w:r>
    </w:p>
    <w:p w:rsidR="00442D55" w:rsidRPr="00BC63FB" w:rsidRDefault="00442D55" w:rsidP="00442D55">
      <w:pPr>
        <w:shd w:val="clear" w:color="auto" w:fill="FFFFFF"/>
        <w:spacing w:after="0" w:line="240" w:lineRule="auto"/>
        <w:jc w:val="both"/>
        <w:rPr>
          <w:rFonts w:ascii="Times New Roman" w:eastAsia="Times New Roman" w:hAnsi="Times New Roman" w:cs="Times New Roman"/>
          <w:color w:val="000000"/>
          <w:spacing w:val="-1"/>
          <w:sz w:val="24"/>
          <w:szCs w:val="24"/>
          <w:lang w:eastAsia="en-IN"/>
        </w:rPr>
      </w:pPr>
    </w:p>
    <w:p w:rsidR="00442D55" w:rsidRPr="00BC63FB" w:rsidRDefault="00442D55" w:rsidP="00442D55">
      <w:pPr>
        <w:pStyle w:val="ListParagraph"/>
        <w:numPr>
          <w:ilvl w:val="0"/>
          <w:numId w:val="18"/>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BC63FB">
        <w:rPr>
          <w:rFonts w:ascii="Times New Roman" w:hAnsi="Times New Roman" w:cs="Times New Roman"/>
          <w:sz w:val="24"/>
          <w:szCs w:val="24"/>
        </w:rPr>
        <w:t>Generating Renewable Electricity from Food Waste</w:t>
      </w:r>
      <w:r>
        <w:rPr>
          <w:rFonts w:ascii="Times New Roman" w:hAnsi="Times New Roman" w:cs="Times New Roman"/>
          <w:sz w:val="24"/>
          <w:szCs w:val="24"/>
        </w:rPr>
        <w:t>’</w:t>
      </w:r>
      <w:r w:rsidRPr="00BC63FB">
        <w:rPr>
          <w:rFonts w:ascii="Times New Roman" w:hAnsi="Times New Roman" w:cs="Times New Roman"/>
          <w:sz w:val="24"/>
          <w:szCs w:val="24"/>
        </w:rPr>
        <w:t xml:space="preserve"> M.A.O. Mydin1 , N.F. </w:t>
      </w:r>
      <w:proofErr w:type="spellStart"/>
      <w:r w:rsidRPr="00BC63FB">
        <w:rPr>
          <w:rFonts w:ascii="Times New Roman" w:hAnsi="Times New Roman" w:cs="Times New Roman"/>
          <w:sz w:val="24"/>
          <w:szCs w:val="24"/>
        </w:rPr>
        <w:t>Nik</w:t>
      </w:r>
      <w:proofErr w:type="spellEnd"/>
      <w:r w:rsidRPr="00BC63FB">
        <w:rPr>
          <w:rFonts w:ascii="Times New Roman" w:hAnsi="Times New Roman" w:cs="Times New Roman"/>
          <w:sz w:val="24"/>
          <w:szCs w:val="24"/>
        </w:rPr>
        <w:t xml:space="preserve"> Abllah2 , N. </w:t>
      </w:r>
      <w:proofErr w:type="spellStart"/>
      <w:r w:rsidRPr="00BC63FB">
        <w:rPr>
          <w:rFonts w:ascii="Times New Roman" w:hAnsi="Times New Roman" w:cs="Times New Roman"/>
          <w:sz w:val="24"/>
          <w:szCs w:val="24"/>
        </w:rPr>
        <w:t>Md</w:t>
      </w:r>
      <w:proofErr w:type="spellEnd"/>
      <w:r w:rsidRPr="00BC63FB">
        <w:rPr>
          <w:rFonts w:ascii="Times New Roman" w:hAnsi="Times New Roman" w:cs="Times New Roman"/>
          <w:sz w:val="24"/>
          <w:szCs w:val="24"/>
        </w:rPr>
        <w:t xml:space="preserve"> Sani3 , N. Ghazali4 , N.F. Zahari5 1,2,3,4School of Housing, Building and Planning, </w:t>
      </w:r>
      <w:proofErr w:type="spellStart"/>
      <w:r w:rsidRPr="00BC63FB">
        <w:rPr>
          <w:rFonts w:ascii="Times New Roman" w:hAnsi="Times New Roman" w:cs="Times New Roman"/>
          <w:sz w:val="24"/>
          <w:szCs w:val="24"/>
        </w:rPr>
        <w:t>Universiti</w:t>
      </w:r>
      <w:proofErr w:type="spellEnd"/>
      <w:r w:rsidRPr="00BC63FB">
        <w:rPr>
          <w:rFonts w:ascii="Times New Roman" w:hAnsi="Times New Roman" w:cs="Times New Roman"/>
          <w:sz w:val="24"/>
          <w:szCs w:val="24"/>
        </w:rPr>
        <w:t xml:space="preserve"> </w:t>
      </w:r>
      <w:proofErr w:type="spellStart"/>
      <w:r w:rsidRPr="00BC63FB">
        <w:rPr>
          <w:rFonts w:ascii="Times New Roman" w:hAnsi="Times New Roman" w:cs="Times New Roman"/>
          <w:sz w:val="24"/>
          <w:szCs w:val="24"/>
        </w:rPr>
        <w:t>Sains</w:t>
      </w:r>
      <w:proofErr w:type="spellEnd"/>
      <w:r w:rsidRPr="00BC63FB">
        <w:rPr>
          <w:rFonts w:ascii="Times New Roman" w:hAnsi="Times New Roman" w:cs="Times New Roman"/>
          <w:sz w:val="24"/>
          <w:szCs w:val="24"/>
        </w:rPr>
        <w:t xml:space="preserve"> Malaysia, 11800 Penang, Malaysia 5 Faculty of Architecture, Planning and Surveying, </w:t>
      </w:r>
      <w:proofErr w:type="spellStart"/>
      <w:r w:rsidRPr="00BC63FB">
        <w:rPr>
          <w:rFonts w:ascii="Times New Roman" w:hAnsi="Times New Roman" w:cs="Times New Roman"/>
          <w:sz w:val="24"/>
          <w:szCs w:val="24"/>
        </w:rPr>
        <w:t>UiTM</w:t>
      </w:r>
      <w:proofErr w:type="spellEnd"/>
      <w:r w:rsidRPr="00BC63FB">
        <w:rPr>
          <w:rFonts w:ascii="Times New Roman" w:hAnsi="Times New Roman" w:cs="Times New Roman"/>
          <w:sz w:val="24"/>
          <w:szCs w:val="24"/>
        </w:rPr>
        <w:t xml:space="preserve"> Perak, Seri </w:t>
      </w:r>
      <w:proofErr w:type="spellStart"/>
      <w:r w:rsidRPr="00BC63FB">
        <w:rPr>
          <w:rFonts w:ascii="Times New Roman" w:hAnsi="Times New Roman" w:cs="Times New Roman"/>
          <w:sz w:val="24"/>
          <w:szCs w:val="24"/>
        </w:rPr>
        <w:t>Iskandar</w:t>
      </w:r>
      <w:proofErr w:type="spellEnd"/>
      <w:r w:rsidRPr="00BC63FB">
        <w:rPr>
          <w:rFonts w:ascii="Times New Roman" w:hAnsi="Times New Roman" w:cs="Times New Roman"/>
          <w:sz w:val="24"/>
          <w:szCs w:val="24"/>
        </w:rPr>
        <w:t xml:space="preserve"> Campus, 32610, Seri </w:t>
      </w:r>
      <w:proofErr w:type="spellStart"/>
      <w:r w:rsidRPr="00BC63FB">
        <w:rPr>
          <w:rFonts w:ascii="Times New Roman" w:hAnsi="Times New Roman" w:cs="Times New Roman"/>
          <w:sz w:val="24"/>
          <w:szCs w:val="24"/>
        </w:rPr>
        <w:t>Iskandar</w:t>
      </w:r>
      <w:proofErr w:type="spellEnd"/>
      <w:r w:rsidRPr="00BC63FB">
        <w:rPr>
          <w:rFonts w:ascii="Times New Roman" w:hAnsi="Times New Roman" w:cs="Times New Roman"/>
          <w:sz w:val="24"/>
          <w:szCs w:val="24"/>
        </w:rPr>
        <w:t xml:space="preserve">, Perak, Malaysia. DOI: 10.1051/ C Owned by the authors, published by EDP Sciences, 2014 </w:t>
      </w:r>
    </w:p>
    <w:p w:rsidR="00442D55" w:rsidRPr="00BC63FB" w:rsidRDefault="00442D55" w:rsidP="00442D55">
      <w:pPr>
        <w:shd w:val="clear" w:color="auto" w:fill="FFFFFF"/>
        <w:spacing w:after="0" w:line="240" w:lineRule="auto"/>
        <w:jc w:val="both"/>
        <w:rPr>
          <w:rFonts w:ascii="Times New Roman" w:hAnsi="Times New Roman" w:cs="Times New Roman"/>
          <w:sz w:val="24"/>
          <w:szCs w:val="24"/>
        </w:rPr>
      </w:pPr>
    </w:p>
    <w:p w:rsidR="00442D55" w:rsidRPr="00BC63FB" w:rsidRDefault="00442D55" w:rsidP="00442D55">
      <w:pPr>
        <w:pStyle w:val="Heading1"/>
        <w:numPr>
          <w:ilvl w:val="0"/>
          <w:numId w:val="18"/>
        </w:numPr>
        <w:spacing w:before="0" w:beforeAutospacing="0" w:after="375" w:afterAutospacing="0"/>
        <w:jc w:val="both"/>
        <w:rPr>
          <w:b w:val="0"/>
          <w:bCs w:val="0"/>
          <w:color w:val="111111"/>
          <w:sz w:val="24"/>
          <w:szCs w:val="24"/>
        </w:rPr>
      </w:pPr>
      <w:proofErr w:type="gramStart"/>
      <w:r>
        <w:rPr>
          <w:b w:val="0"/>
          <w:bCs w:val="0"/>
          <w:color w:val="111111"/>
          <w:sz w:val="24"/>
          <w:szCs w:val="24"/>
        </w:rPr>
        <w:t>‘</w:t>
      </w:r>
      <w:r w:rsidRPr="00BC63FB">
        <w:rPr>
          <w:b w:val="0"/>
          <w:bCs w:val="0"/>
          <w:color w:val="111111"/>
          <w:sz w:val="24"/>
          <w:szCs w:val="24"/>
        </w:rPr>
        <w:t>Electricity generation from wastewater using a microbial fuel cell</w:t>
      </w:r>
      <w:r>
        <w:rPr>
          <w:b w:val="0"/>
          <w:bCs w:val="0"/>
          <w:color w:val="111111"/>
          <w:sz w:val="24"/>
          <w:szCs w:val="24"/>
        </w:rPr>
        <w:t>’</w:t>
      </w:r>
      <w:r w:rsidRPr="00BC63FB">
        <w:rPr>
          <w:b w:val="0"/>
          <w:bCs w:val="0"/>
          <w:color w:val="111111"/>
          <w:sz w:val="24"/>
          <w:szCs w:val="24"/>
        </w:rPr>
        <w:t xml:space="preserve"> by </w:t>
      </w:r>
      <w:proofErr w:type="spellStart"/>
      <w:r w:rsidRPr="00BC63FB">
        <w:rPr>
          <w:b w:val="0"/>
          <w:bCs w:val="0"/>
          <w:color w:val="111111"/>
          <w:sz w:val="24"/>
          <w:szCs w:val="24"/>
        </w:rPr>
        <w:t>usingmixed</w:t>
      </w:r>
      <w:proofErr w:type="spellEnd"/>
      <w:r w:rsidRPr="00BC63FB">
        <w:rPr>
          <w:b w:val="0"/>
          <w:bCs w:val="0"/>
          <w:color w:val="111111"/>
          <w:sz w:val="24"/>
          <w:szCs w:val="24"/>
        </w:rPr>
        <w:t xml:space="preserve"> bacterial culture.</w:t>
      </w:r>
      <w:proofErr w:type="gramEnd"/>
      <w:r w:rsidRPr="00BC63FB">
        <w:rPr>
          <w:b w:val="0"/>
          <w:bCs w:val="0"/>
          <w:color w:val="111111"/>
          <w:sz w:val="24"/>
          <w:szCs w:val="24"/>
        </w:rPr>
        <w:t xml:space="preserve"> </w:t>
      </w:r>
      <w:proofErr w:type="spellStart"/>
      <w:r w:rsidRPr="00BC63FB">
        <w:rPr>
          <w:b w:val="0"/>
          <w:bCs w:val="0"/>
          <w:color w:val="111111"/>
          <w:sz w:val="24"/>
          <w:szCs w:val="24"/>
        </w:rPr>
        <w:t>H</w:t>
      </w:r>
      <w:r w:rsidRPr="00BC63FB">
        <w:rPr>
          <w:b w:val="0"/>
          <w:color w:val="000000"/>
          <w:sz w:val="24"/>
          <w:szCs w:val="24"/>
          <w:shd w:val="clear" w:color="auto" w:fill="FFFFFF"/>
        </w:rPr>
        <w:t>arshal</w:t>
      </w:r>
      <w:proofErr w:type="spellEnd"/>
      <w:r w:rsidRPr="00BC63FB">
        <w:rPr>
          <w:b w:val="0"/>
          <w:color w:val="000000"/>
          <w:sz w:val="24"/>
          <w:szCs w:val="24"/>
          <w:shd w:val="clear" w:color="auto" w:fill="FFFFFF"/>
        </w:rPr>
        <w:t xml:space="preserve"> D. </w:t>
      </w:r>
      <w:proofErr w:type="spellStart"/>
      <w:r w:rsidRPr="00BC63FB">
        <w:rPr>
          <w:b w:val="0"/>
          <w:color w:val="000000"/>
          <w:sz w:val="24"/>
          <w:szCs w:val="24"/>
          <w:shd w:val="clear" w:color="auto" w:fill="FFFFFF"/>
        </w:rPr>
        <w:t>Kawale</w:t>
      </w:r>
      <w:proofErr w:type="spellEnd"/>
      <w:r w:rsidRPr="00BC63FB">
        <w:rPr>
          <w:b w:val="0"/>
          <w:color w:val="000000"/>
          <w:sz w:val="24"/>
          <w:szCs w:val="24"/>
          <w:shd w:val="clear" w:color="auto" w:fill="FFFFFF"/>
        </w:rPr>
        <w:t xml:space="preserve">, Anil C. </w:t>
      </w:r>
      <w:proofErr w:type="spellStart"/>
      <w:r w:rsidRPr="00BC63FB">
        <w:rPr>
          <w:b w:val="0"/>
          <w:color w:val="000000"/>
          <w:sz w:val="24"/>
          <w:szCs w:val="24"/>
          <w:shd w:val="clear" w:color="auto" w:fill="FFFFFF"/>
        </w:rPr>
        <w:t>Ranveer</w:t>
      </w:r>
      <w:proofErr w:type="spellEnd"/>
      <w:r w:rsidRPr="00BC63FB">
        <w:rPr>
          <w:b w:val="0"/>
          <w:color w:val="000000"/>
          <w:sz w:val="24"/>
          <w:szCs w:val="24"/>
          <w:shd w:val="clear" w:color="auto" w:fill="FFFFFF"/>
        </w:rPr>
        <w:t xml:space="preserve">, </w:t>
      </w:r>
      <w:proofErr w:type="spellStart"/>
      <w:r w:rsidRPr="00BC63FB">
        <w:rPr>
          <w:b w:val="0"/>
          <w:color w:val="000000"/>
          <w:sz w:val="24"/>
          <w:szCs w:val="24"/>
          <w:shd w:val="clear" w:color="auto" w:fill="FFFFFF"/>
        </w:rPr>
        <w:t>Abhijit</w:t>
      </w:r>
      <w:proofErr w:type="spellEnd"/>
      <w:r w:rsidRPr="00BC63FB">
        <w:rPr>
          <w:b w:val="0"/>
          <w:color w:val="000000"/>
          <w:sz w:val="24"/>
          <w:szCs w:val="24"/>
          <w:shd w:val="clear" w:color="auto" w:fill="FFFFFF"/>
        </w:rPr>
        <w:t xml:space="preserve"> R. Chavan.</w:t>
      </w:r>
      <w:r w:rsidRPr="00BC63FB">
        <w:rPr>
          <w:b w:val="0"/>
          <w:color w:val="000000"/>
          <w:spacing w:val="4"/>
          <w:sz w:val="24"/>
          <w:szCs w:val="24"/>
        </w:rPr>
        <w:t>31</w:t>
      </w:r>
      <w:r w:rsidRPr="00BC63FB">
        <w:rPr>
          <w:b w:val="0"/>
          <w:color w:val="000000"/>
          <w:sz w:val="24"/>
          <w:szCs w:val="24"/>
        </w:rPr>
        <w:t xml:space="preserve"> August 2016 / Received in revised form: </w:t>
      </w:r>
      <w:r w:rsidRPr="00BC63FB">
        <w:rPr>
          <w:b w:val="0"/>
          <w:color w:val="000000"/>
          <w:spacing w:val="4"/>
          <w:sz w:val="24"/>
          <w:szCs w:val="24"/>
        </w:rPr>
        <w:t>21</w:t>
      </w:r>
      <w:r w:rsidRPr="00BC63FB">
        <w:rPr>
          <w:b w:val="0"/>
          <w:color w:val="000000"/>
          <w:sz w:val="24"/>
          <w:szCs w:val="24"/>
        </w:rPr>
        <w:t xml:space="preserve"> August 2017, Accepted: 20 September 2017 Published online: 22 September 2017 © Biochemical Technology Society 2014-2017 </w:t>
      </w:r>
    </w:p>
    <w:p w:rsidR="00442D55" w:rsidRDefault="00442D55" w:rsidP="00442D55">
      <w:pPr>
        <w:pStyle w:val="NoSpacing"/>
        <w:ind w:left="720"/>
        <w:jc w:val="both"/>
        <w:rPr>
          <w:rFonts w:ascii="Times New Roman" w:hAnsi="Times New Roman" w:cs="Times New Roman"/>
          <w:sz w:val="24"/>
          <w:szCs w:val="24"/>
        </w:rPr>
      </w:pPr>
    </w:p>
    <w:p w:rsidR="00442D55" w:rsidRPr="00F738E4" w:rsidRDefault="00442D55" w:rsidP="00442D55">
      <w:pPr>
        <w:pStyle w:val="NoSpacing"/>
        <w:ind w:left="720"/>
        <w:jc w:val="both"/>
        <w:rPr>
          <w:rFonts w:ascii="Times New Roman" w:hAnsi="Times New Roman" w:cs="Times New Roman"/>
          <w:b/>
          <w:sz w:val="32"/>
          <w:szCs w:val="24"/>
        </w:rPr>
      </w:pPr>
    </w:p>
    <w:p w:rsidR="00442D55" w:rsidRDefault="00442D55" w:rsidP="00442D55">
      <w:pPr>
        <w:pStyle w:val="NoSpacing"/>
        <w:spacing w:line="276" w:lineRule="auto"/>
        <w:ind w:left="7200" w:firstLine="720"/>
        <w:jc w:val="both"/>
        <w:rPr>
          <w:rFonts w:ascii="Times New Roman" w:hAnsi="Times New Roman" w:cs="Times New Roman"/>
          <w:b/>
          <w:sz w:val="32"/>
          <w:szCs w:val="24"/>
        </w:rPr>
      </w:pPr>
    </w:p>
    <w:p w:rsidR="00442D55" w:rsidRDefault="00442D55" w:rsidP="00442D55">
      <w:pPr>
        <w:pStyle w:val="NoSpacing"/>
        <w:spacing w:line="276" w:lineRule="auto"/>
        <w:ind w:left="7200" w:firstLine="720"/>
        <w:jc w:val="both"/>
        <w:rPr>
          <w:rFonts w:ascii="Times New Roman" w:hAnsi="Times New Roman" w:cs="Times New Roman"/>
          <w:b/>
          <w:sz w:val="32"/>
          <w:szCs w:val="24"/>
        </w:rPr>
      </w:pPr>
    </w:p>
    <w:p w:rsidR="00514AC5" w:rsidRDefault="00514AC5"/>
    <w:sectPr w:rsidR="0051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f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064B91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000004"/>
    <w:multiLevelType w:val="hybridMultilevel"/>
    <w:tmpl w:val="D04A55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000009"/>
    <w:multiLevelType w:val="hybridMultilevel"/>
    <w:tmpl w:val="EEAA88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2EF4131"/>
    <w:multiLevelType w:val="hybridMultilevel"/>
    <w:tmpl w:val="BE5C4C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50E7BC3"/>
    <w:multiLevelType w:val="hybridMultilevel"/>
    <w:tmpl w:val="2EB09B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5C0D91"/>
    <w:multiLevelType w:val="hybridMultilevel"/>
    <w:tmpl w:val="586CAA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2C1317DB"/>
    <w:multiLevelType w:val="hybridMultilevel"/>
    <w:tmpl w:val="8EBC2828"/>
    <w:lvl w:ilvl="0" w:tplc="B288A838">
      <w:start w:val="1"/>
      <w:numFmt w:val="decimal"/>
      <w:lvlText w:val="%1."/>
      <w:lvlJc w:val="left"/>
      <w:pPr>
        <w:ind w:left="786" w:hanging="360"/>
      </w:pPr>
      <w:rPr>
        <w:rFonts w:hint="default"/>
        <w:b/>
        <w:color w:val="111111"/>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7">
    <w:nsid w:val="4D1B58C3"/>
    <w:multiLevelType w:val="hybridMultilevel"/>
    <w:tmpl w:val="CE7056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51240DFB"/>
    <w:multiLevelType w:val="hybridMultilevel"/>
    <w:tmpl w:val="2174A49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564E3520"/>
    <w:multiLevelType w:val="hybridMultilevel"/>
    <w:tmpl w:val="75887B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56C33C4A"/>
    <w:multiLevelType w:val="hybridMultilevel"/>
    <w:tmpl w:val="F3FA40C4"/>
    <w:lvl w:ilvl="0" w:tplc="4566C8F2">
      <w:start w:val="1"/>
      <w:numFmt w:val="decimal"/>
      <w:lvlText w:val="%1."/>
      <w:lvlJc w:val="left"/>
      <w:pPr>
        <w:ind w:left="786" w:hanging="360"/>
      </w:pPr>
      <w:rPr>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1">
    <w:nsid w:val="58736D59"/>
    <w:multiLevelType w:val="hybridMultilevel"/>
    <w:tmpl w:val="5CAC92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611E167F"/>
    <w:multiLevelType w:val="hybridMultilevel"/>
    <w:tmpl w:val="8DC2E55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653A1C98"/>
    <w:multiLevelType w:val="hybridMultilevel"/>
    <w:tmpl w:val="547CAFCE"/>
    <w:lvl w:ilvl="0" w:tplc="40090001">
      <w:start w:val="1"/>
      <w:numFmt w:val="bullet"/>
      <w:lvlText w:val=""/>
      <w:lvlJc w:val="left"/>
      <w:pPr>
        <w:ind w:left="1866" w:hanging="360"/>
      </w:pPr>
      <w:rPr>
        <w:rFonts w:ascii="Symbol" w:hAnsi="Symbol" w:hint="default"/>
      </w:rPr>
    </w:lvl>
    <w:lvl w:ilvl="1" w:tplc="40090003" w:tentative="1">
      <w:start w:val="1"/>
      <w:numFmt w:val="bullet"/>
      <w:lvlText w:val="o"/>
      <w:lvlJc w:val="left"/>
      <w:pPr>
        <w:ind w:left="2586" w:hanging="360"/>
      </w:pPr>
      <w:rPr>
        <w:rFonts w:ascii="Courier New" w:hAnsi="Courier New" w:cs="Courier New" w:hint="default"/>
      </w:rPr>
    </w:lvl>
    <w:lvl w:ilvl="2" w:tplc="40090005" w:tentative="1">
      <w:start w:val="1"/>
      <w:numFmt w:val="bullet"/>
      <w:lvlText w:val=""/>
      <w:lvlJc w:val="left"/>
      <w:pPr>
        <w:ind w:left="3306" w:hanging="360"/>
      </w:pPr>
      <w:rPr>
        <w:rFonts w:ascii="Wingdings" w:hAnsi="Wingdings" w:hint="default"/>
      </w:rPr>
    </w:lvl>
    <w:lvl w:ilvl="3" w:tplc="40090001" w:tentative="1">
      <w:start w:val="1"/>
      <w:numFmt w:val="bullet"/>
      <w:lvlText w:val=""/>
      <w:lvlJc w:val="left"/>
      <w:pPr>
        <w:ind w:left="4026" w:hanging="360"/>
      </w:pPr>
      <w:rPr>
        <w:rFonts w:ascii="Symbol" w:hAnsi="Symbol" w:hint="default"/>
      </w:rPr>
    </w:lvl>
    <w:lvl w:ilvl="4" w:tplc="40090003" w:tentative="1">
      <w:start w:val="1"/>
      <w:numFmt w:val="bullet"/>
      <w:lvlText w:val="o"/>
      <w:lvlJc w:val="left"/>
      <w:pPr>
        <w:ind w:left="4746" w:hanging="360"/>
      </w:pPr>
      <w:rPr>
        <w:rFonts w:ascii="Courier New" w:hAnsi="Courier New" w:cs="Courier New" w:hint="default"/>
      </w:rPr>
    </w:lvl>
    <w:lvl w:ilvl="5" w:tplc="40090005" w:tentative="1">
      <w:start w:val="1"/>
      <w:numFmt w:val="bullet"/>
      <w:lvlText w:val=""/>
      <w:lvlJc w:val="left"/>
      <w:pPr>
        <w:ind w:left="5466" w:hanging="360"/>
      </w:pPr>
      <w:rPr>
        <w:rFonts w:ascii="Wingdings" w:hAnsi="Wingdings" w:hint="default"/>
      </w:rPr>
    </w:lvl>
    <w:lvl w:ilvl="6" w:tplc="40090001" w:tentative="1">
      <w:start w:val="1"/>
      <w:numFmt w:val="bullet"/>
      <w:lvlText w:val=""/>
      <w:lvlJc w:val="left"/>
      <w:pPr>
        <w:ind w:left="6186" w:hanging="360"/>
      </w:pPr>
      <w:rPr>
        <w:rFonts w:ascii="Symbol" w:hAnsi="Symbol" w:hint="default"/>
      </w:rPr>
    </w:lvl>
    <w:lvl w:ilvl="7" w:tplc="40090003" w:tentative="1">
      <w:start w:val="1"/>
      <w:numFmt w:val="bullet"/>
      <w:lvlText w:val="o"/>
      <w:lvlJc w:val="left"/>
      <w:pPr>
        <w:ind w:left="6906" w:hanging="360"/>
      </w:pPr>
      <w:rPr>
        <w:rFonts w:ascii="Courier New" w:hAnsi="Courier New" w:cs="Courier New" w:hint="default"/>
      </w:rPr>
    </w:lvl>
    <w:lvl w:ilvl="8" w:tplc="40090005" w:tentative="1">
      <w:start w:val="1"/>
      <w:numFmt w:val="bullet"/>
      <w:lvlText w:val=""/>
      <w:lvlJc w:val="left"/>
      <w:pPr>
        <w:ind w:left="7626" w:hanging="360"/>
      </w:pPr>
      <w:rPr>
        <w:rFonts w:ascii="Wingdings" w:hAnsi="Wingdings" w:hint="default"/>
      </w:rPr>
    </w:lvl>
  </w:abstractNum>
  <w:abstractNum w:abstractNumId="14">
    <w:nsid w:val="72E64302"/>
    <w:multiLevelType w:val="hybridMultilevel"/>
    <w:tmpl w:val="B4DA7F4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73C17FC3"/>
    <w:multiLevelType w:val="hybridMultilevel"/>
    <w:tmpl w:val="54D0FF3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7DE86F72"/>
    <w:multiLevelType w:val="hybridMultilevel"/>
    <w:tmpl w:val="CBEA6CDE"/>
    <w:lvl w:ilvl="0" w:tplc="40090001">
      <w:start w:val="1"/>
      <w:numFmt w:val="bullet"/>
      <w:lvlText w:val=""/>
      <w:lvlJc w:val="left"/>
      <w:pPr>
        <w:ind w:left="1506" w:hanging="360"/>
      </w:pPr>
      <w:rPr>
        <w:rFonts w:ascii="Symbol" w:hAnsi="Symbol" w:hint="default"/>
      </w:rPr>
    </w:lvl>
    <w:lvl w:ilvl="1" w:tplc="40090003" w:tentative="1">
      <w:start w:val="1"/>
      <w:numFmt w:val="bullet"/>
      <w:lvlText w:val="o"/>
      <w:lvlJc w:val="left"/>
      <w:pPr>
        <w:ind w:left="2226" w:hanging="360"/>
      </w:pPr>
      <w:rPr>
        <w:rFonts w:ascii="Courier New" w:hAnsi="Courier New" w:cs="Courier New" w:hint="default"/>
      </w:rPr>
    </w:lvl>
    <w:lvl w:ilvl="2" w:tplc="40090005" w:tentative="1">
      <w:start w:val="1"/>
      <w:numFmt w:val="bullet"/>
      <w:lvlText w:val=""/>
      <w:lvlJc w:val="left"/>
      <w:pPr>
        <w:ind w:left="2946" w:hanging="360"/>
      </w:pPr>
      <w:rPr>
        <w:rFonts w:ascii="Wingdings" w:hAnsi="Wingdings" w:hint="default"/>
      </w:rPr>
    </w:lvl>
    <w:lvl w:ilvl="3" w:tplc="40090001" w:tentative="1">
      <w:start w:val="1"/>
      <w:numFmt w:val="bullet"/>
      <w:lvlText w:val=""/>
      <w:lvlJc w:val="left"/>
      <w:pPr>
        <w:ind w:left="3666" w:hanging="360"/>
      </w:pPr>
      <w:rPr>
        <w:rFonts w:ascii="Symbol" w:hAnsi="Symbol" w:hint="default"/>
      </w:rPr>
    </w:lvl>
    <w:lvl w:ilvl="4" w:tplc="40090003" w:tentative="1">
      <w:start w:val="1"/>
      <w:numFmt w:val="bullet"/>
      <w:lvlText w:val="o"/>
      <w:lvlJc w:val="left"/>
      <w:pPr>
        <w:ind w:left="4386" w:hanging="360"/>
      </w:pPr>
      <w:rPr>
        <w:rFonts w:ascii="Courier New" w:hAnsi="Courier New" w:cs="Courier New" w:hint="default"/>
      </w:rPr>
    </w:lvl>
    <w:lvl w:ilvl="5" w:tplc="40090005" w:tentative="1">
      <w:start w:val="1"/>
      <w:numFmt w:val="bullet"/>
      <w:lvlText w:val=""/>
      <w:lvlJc w:val="left"/>
      <w:pPr>
        <w:ind w:left="5106" w:hanging="360"/>
      </w:pPr>
      <w:rPr>
        <w:rFonts w:ascii="Wingdings" w:hAnsi="Wingdings" w:hint="default"/>
      </w:rPr>
    </w:lvl>
    <w:lvl w:ilvl="6" w:tplc="40090001" w:tentative="1">
      <w:start w:val="1"/>
      <w:numFmt w:val="bullet"/>
      <w:lvlText w:val=""/>
      <w:lvlJc w:val="left"/>
      <w:pPr>
        <w:ind w:left="5826" w:hanging="360"/>
      </w:pPr>
      <w:rPr>
        <w:rFonts w:ascii="Symbol" w:hAnsi="Symbol" w:hint="default"/>
      </w:rPr>
    </w:lvl>
    <w:lvl w:ilvl="7" w:tplc="40090003" w:tentative="1">
      <w:start w:val="1"/>
      <w:numFmt w:val="bullet"/>
      <w:lvlText w:val="o"/>
      <w:lvlJc w:val="left"/>
      <w:pPr>
        <w:ind w:left="6546" w:hanging="360"/>
      </w:pPr>
      <w:rPr>
        <w:rFonts w:ascii="Courier New" w:hAnsi="Courier New" w:cs="Courier New" w:hint="default"/>
      </w:rPr>
    </w:lvl>
    <w:lvl w:ilvl="8" w:tplc="40090005" w:tentative="1">
      <w:start w:val="1"/>
      <w:numFmt w:val="bullet"/>
      <w:lvlText w:val=""/>
      <w:lvlJc w:val="left"/>
      <w:pPr>
        <w:ind w:left="7266" w:hanging="360"/>
      </w:pPr>
      <w:rPr>
        <w:rFonts w:ascii="Wingdings" w:hAnsi="Wingdings" w:hint="default"/>
      </w:rPr>
    </w:lvl>
  </w:abstractNum>
  <w:abstractNum w:abstractNumId="17">
    <w:nsid w:val="7E537C59"/>
    <w:multiLevelType w:val="hybridMultilevel"/>
    <w:tmpl w:val="84425CE0"/>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14"/>
  </w:num>
  <w:num w:numId="8">
    <w:abstractNumId w:val="7"/>
  </w:num>
  <w:num w:numId="9">
    <w:abstractNumId w:val="8"/>
  </w:num>
  <w:num w:numId="10">
    <w:abstractNumId w:val="11"/>
  </w:num>
  <w:num w:numId="11">
    <w:abstractNumId w:val="10"/>
  </w:num>
  <w:num w:numId="12">
    <w:abstractNumId w:val="16"/>
  </w:num>
  <w:num w:numId="13">
    <w:abstractNumId w:val="12"/>
  </w:num>
  <w:num w:numId="14">
    <w:abstractNumId w:val="17"/>
  </w:num>
  <w:num w:numId="15">
    <w:abstractNumId w:val="13"/>
  </w:num>
  <w:num w:numId="16">
    <w:abstractNumId w:val="1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55"/>
    <w:rsid w:val="00442D55"/>
    <w:rsid w:val="00514A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55"/>
  </w:style>
  <w:style w:type="paragraph" w:styleId="Heading1">
    <w:name w:val="heading 1"/>
    <w:basedOn w:val="Normal"/>
    <w:link w:val="Heading1Char"/>
    <w:uiPriority w:val="9"/>
    <w:qFormat/>
    <w:rsid w:val="00442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55"/>
    <w:rPr>
      <w:rFonts w:ascii="Times New Roman" w:eastAsia="Times New Roman" w:hAnsi="Times New Roman" w:cs="Times New Roman"/>
      <w:b/>
      <w:bCs/>
      <w:kern w:val="36"/>
      <w:sz w:val="48"/>
      <w:szCs w:val="48"/>
      <w:lang w:eastAsia="en-IN"/>
    </w:rPr>
  </w:style>
  <w:style w:type="paragraph" w:styleId="NoSpacing">
    <w:name w:val="No Spacing"/>
    <w:uiPriority w:val="1"/>
    <w:qFormat/>
    <w:rsid w:val="00442D55"/>
    <w:pPr>
      <w:spacing w:after="0" w:line="240" w:lineRule="auto"/>
    </w:pPr>
  </w:style>
  <w:style w:type="paragraph" w:styleId="ListParagraph">
    <w:name w:val="List Paragraph"/>
    <w:basedOn w:val="Normal"/>
    <w:uiPriority w:val="34"/>
    <w:qFormat/>
    <w:rsid w:val="00442D55"/>
    <w:pPr>
      <w:ind w:left="720"/>
      <w:contextualSpacing/>
    </w:pPr>
  </w:style>
  <w:style w:type="character" w:customStyle="1" w:styleId="fs6">
    <w:name w:val="fs6"/>
    <w:basedOn w:val="DefaultParagraphFont"/>
    <w:rsid w:val="00442D55"/>
  </w:style>
  <w:style w:type="paragraph" w:styleId="BalloonText">
    <w:name w:val="Balloon Text"/>
    <w:basedOn w:val="Normal"/>
    <w:link w:val="BalloonTextChar"/>
    <w:uiPriority w:val="99"/>
    <w:semiHidden/>
    <w:unhideWhenUsed/>
    <w:rsid w:val="0044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55"/>
  </w:style>
  <w:style w:type="paragraph" w:styleId="Heading1">
    <w:name w:val="heading 1"/>
    <w:basedOn w:val="Normal"/>
    <w:link w:val="Heading1Char"/>
    <w:uiPriority w:val="9"/>
    <w:qFormat/>
    <w:rsid w:val="00442D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D55"/>
    <w:rPr>
      <w:rFonts w:ascii="Times New Roman" w:eastAsia="Times New Roman" w:hAnsi="Times New Roman" w:cs="Times New Roman"/>
      <w:b/>
      <w:bCs/>
      <w:kern w:val="36"/>
      <w:sz w:val="48"/>
      <w:szCs w:val="48"/>
      <w:lang w:eastAsia="en-IN"/>
    </w:rPr>
  </w:style>
  <w:style w:type="paragraph" w:styleId="NoSpacing">
    <w:name w:val="No Spacing"/>
    <w:uiPriority w:val="1"/>
    <w:qFormat/>
    <w:rsid w:val="00442D55"/>
    <w:pPr>
      <w:spacing w:after="0" w:line="240" w:lineRule="auto"/>
    </w:pPr>
  </w:style>
  <w:style w:type="paragraph" w:styleId="ListParagraph">
    <w:name w:val="List Paragraph"/>
    <w:basedOn w:val="Normal"/>
    <w:uiPriority w:val="34"/>
    <w:qFormat/>
    <w:rsid w:val="00442D55"/>
    <w:pPr>
      <w:ind w:left="720"/>
      <w:contextualSpacing/>
    </w:pPr>
  </w:style>
  <w:style w:type="character" w:customStyle="1" w:styleId="fs6">
    <w:name w:val="fs6"/>
    <w:basedOn w:val="DefaultParagraphFont"/>
    <w:rsid w:val="00442D55"/>
  </w:style>
  <w:style w:type="paragraph" w:styleId="BalloonText">
    <w:name w:val="Balloon Text"/>
    <w:basedOn w:val="Normal"/>
    <w:link w:val="BalloonTextChar"/>
    <w:uiPriority w:val="99"/>
    <w:semiHidden/>
    <w:unhideWhenUsed/>
    <w:rsid w:val="0044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researchgate.net/journal/0175-7598_Applied_Microbiology_and_Biotechnology"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researchgate.net/deref/http%3A%2F%2Fwww.ncbi.nlm.nih.gov%2Fpubmed%2F185429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1</cp:revision>
  <dcterms:created xsi:type="dcterms:W3CDTF">2018-12-03T15:16:00Z</dcterms:created>
  <dcterms:modified xsi:type="dcterms:W3CDTF">2018-12-03T15:18:00Z</dcterms:modified>
</cp:coreProperties>
</file>