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59" w:before="0" w:after="160"/>
        <w:ind w:left="2880" w:right="0" w:firstLine="72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>Resume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26"/>
          <w:szCs w:val="26"/>
          <w:rFonts w:ascii="Times New Roman" w:eastAsia="Times New Roman" w:hAnsi="Times New Roman" w:hint="default"/>
        </w:rPr>
        <w:t>Name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:Sagar GS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ab/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 xml:space="preserve">                          </w:t>
      </w:r>
      <w:r>
        <w:rPr>
          <w:b w:val="1"/>
          <w:position w:val="0"/>
          <w:sz w:val="26"/>
          <w:szCs w:val="26"/>
          <w:rFonts w:ascii="Times New Roman" w:eastAsia="Times New Roman" w:hAnsi="Times New Roman" w:hint="default"/>
        </w:rPr>
        <w:t>Phone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:7204752790</w:t>
      </w:r>
    </w:p>
    <w:p>
      <w:pPr>
        <w:numPr>
          <w:ilvl w:val="0"/>
          <w:numId w:val="0"/>
        </w:numPr>
        <w:jc w:val="left"/>
        <w:spacing w:lineRule="auto" w:line="259" w:before="0" w:after="0"/>
        <w:pBdr>
          <w:bottom w:val="single" w:sz="12" w:space="1" w:color="000000"/>
        </w:pBdr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ab/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ab/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ab/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ab/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ab/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ab/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ab/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            </w:t>
      </w:r>
      <w:r>
        <w:rPr>
          <w:b w:val="1"/>
          <w:position w:val="0"/>
          <w:sz w:val="26"/>
          <w:szCs w:val="26"/>
          <w:rFonts w:ascii="Times New Roman" w:eastAsia="Times New Roman" w:hAnsi="Times New Roman" w:hint="default"/>
        </w:rPr>
        <w:t>Email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>:</w:t>
      </w:r>
      <w:r>
        <w:rPr>
          <w:position w:val="0"/>
          <w:sz w:val="26"/>
          <w:szCs w:val="26"/>
          <w:rFonts w:ascii="Times New Roman" w:eastAsia="Times New Roman" w:hAnsi="Times New Roman" w:hint="default"/>
        </w:rPr>
        <w:t>sagar7610@gmail.com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Objective --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A bright, talented and self-motivated MCA fresher, having excellent organizational skills, highly efficient.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Now looking for a challenging role where I get to learn more and utilize my expertise to add more value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for the growth of the company as well as personal growth.</w:t>
      </w:r>
    </w:p>
    <w:p>
      <w:pPr>
        <w:pStyle w:val="PO151"/>
        <w:numPr>
          <w:ilvl w:val="0"/>
          <w:numId w:val="6"/>
        </w:numPr>
        <w:jc w:val="both"/>
        <w:spacing w:lineRule="auto" w:line="240" w:before="115" w:after="0"/>
        <w:ind w:left="990" w:right="0" w:hanging="360"/>
        <w:tabs>
          <w:tab w:val="left" w:pos="707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Possess Programming Skills in Java, Hibernate, Springs, JSP, SQL, Servlet, HTML, CSS, and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>JavaScript.</w:t>
      </w:r>
    </w:p>
    <w:p>
      <w:pPr>
        <w:pStyle w:val="PO151"/>
        <w:numPr>
          <w:ilvl w:val="0"/>
          <w:numId w:val="6"/>
        </w:numPr>
        <w:jc w:val="both"/>
        <w:spacing w:lineRule="auto" w:line="240" w:before="115" w:after="0"/>
        <w:ind w:left="990" w:right="0" w:hanging="360"/>
        <w:tabs>
          <w:tab w:val="left" w:pos="707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Working knowledge in MS Excel, MS-word, Power point.</w:t>
      </w:r>
    </w:p>
    <w:p>
      <w:pPr>
        <w:pStyle w:val="PO151"/>
        <w:numPr>
          <w:ilvl w:val="0"/>
          <w:numId w:val="6"/>
        </w:numPr>
        <w:jc w:val="both"/>
        <w:spacing w:lineRule="auto" w:line="240" w:before="115" w:after="0"/>
        <w:ind w:left="990" w:right="0" w:hanging="360"/>
        <w:tabs>
          <w:tab w:val="left" w:pos="707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Good communication and analytical skills</w:t>
      </w:r>
    </w:p>
    <w:p>
      <w:pPr>
        <w:numPr>
          <w:ilvl w:val="0"/>
          <w:numId w:val="0"/>
        </w:numPr>
        <w:jc w:val="left"/>
        <w:spacing w:lineRule="auto" w:line="259" w:before="0" w:after="0"/>
        <w:ind w:left="270" w:right="0" w:firstLine="72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Highly organized , dedicated with positive attitude, Confident and Dependable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Manual Testing –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pStyle w:val="PO151"/>
        <w:numPr>
          <w:ilvl w:val="0"/>
          <w:numId w:val="6"/>
        </w:numPr>
        <w:jc w:val="both"/>
        <w:spacing w:lineRule="auto" w:line="240" w:before="115" w:after="0"/>
        <w:ind w:left="990" w:right="0" w:hanging="360"/>
        <w:tabs>
          <w:tab w:val="left" w:pos="707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Write/Review/Execute Test cases</w:t>
      </w:r>
    </w:p>
    <w:p>
      <w:pPr>
        <w:pStyle w:val="PO151"/>
        <w:numPr>
          <w:ilvl w:val="0"/>
          <w:numId w:val="6"/>
        </w:numPr>
        <w:jc w:val="both"/>
        <w:spacing w:lineRule="auto" w:line="240" w:before="115" w:after="0"/>
        <w:ind w:left="990" w:right="0" w:hanging="360"/>
        <w:tabs>
          <w:tab w:val="left" w:pos="707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Performing Smoke testing, functional testing, integration testing, system testing</w:t>
      </w:r>
    </w:p>
    <w:p>
      <w:pPr>
        <w:pStyle w:val="PO151"/>
        <w:numPr>
          <w:ilvl w:val="0"/>
          <w:numId w:val="6"/>
        </w:numPr>
        <w:jc w:val="both"/>
        <w:spacing w:lineRule="auto" w:line="240" w:before="115" w:after="0"/>
        <w:ind w:left="990" w:right="0" w:hanging="360"/>
        <w:tabs>
          <w:tab w:val="left" w:pos="707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Understanding business requirement document and identifying scenarios.</w:t>
      </w:r>
    </w:p>
    <w:p>
      <w:pPr>
        <w:pStyle w:val="PO151"/>
        <w:numPr>
          <w:ilvl w:val="0"/>
          <w:numId w:val="6"/>
        </w:numPr>
        <w:jc w:val="both"/>
        <w:spacing w:lineRule="auto" w:line="240" w:before="115" w:after="0"/>
        <w:ind w:left="990" w:right="0" w:hanging="360"/>
        <w:tabs>
          <w:tab w:val="left" w:pos="707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Performing globalization testing, compatibility testing, Adhoc testing.</w:t>
      </w:r>
    </w:p>
    <w:p>
      <w:pPr>
        <w:pStyle w:val="PO151"/>
        <w:numPr>
          <w:ilvl w:val="0"/>
          <w:numId w:val="6"/>
        </w:numPr>
        <w:jc w:val="both"/>
        <w:spacing w:lineRule="auto" w:line="240" w:before="115" w:after="0"/>
        <w:ind w:left="990" w:right="0" w:hanging="360"/>
        <w:tabs>
          <w:tab w:val="left" w:pos="707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Preparing traceability matrix to achieve minimum coverage in the project.</w:t>
      </w:r>
    </w:p>
    <w:p>
      <w:pPr>
        <w:pStyle w:val="PO151"/>
        <w:numPr>
          <w:ilvl w:val="0"/>
          <w:numId w:val="0"/>
        </w:numPr>
        <w:jc w:val="both"/>
        <w:spacing w:lineRule="auto" w:line="240" w:before="115" w:after="0"/>
        <w:ind w:left="990" w:right="0" w:firstLine="0"/>
        <w:tabs>
          <w:tab w:val="left" w:pos="707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pStyle w:val="PO151"/>
        <w:numPr>
          <w:ilvl w:val="0"/>
          <w:numId w:val="0"/>
        </w:numPr>
        <w:jc w:val="both"/>
        <w:spacing w:lineRule="auto" w:line="240" w:before="115" w:after="0"/>
        <w:ind w:left="630" w:right="0" w:firstLine="0"/>
        <w:tabs>
          <w:tab w:val="left" w:pos="707"/>
        </w:tabs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Automation Testing Using Selenium WebDriver –</w:t>
      </w:r>
    </w:p>
    <w:p>
      <w:pPr>
        <w:pStyle w:val="PO151"/>
        <w:numPr>
          <w:ilvl w:val="0"/>
          <w:numId w:val="0"/>
        </w:numPr>
        <w:jc w:val="both"/>
        <w:spacing w:lineRule="auto" w:line="240" w:before="115" w:after="0"/>
        <w:ind w:left="630" w:right="0" w:firstLine="0"/>
        <w:tabs>
          <w:tab w:val="left" w:pos="707"/>
        </w:tabs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 </w:t>
      </w:r>
    </w:p>
    <w:p>
      <w:pPr>
        <w:pStyle w:val="PO151"/>
        <w:numPr>
          <w:ilvl w:val="0"/>
          <w:numId w:val="6"/>
        </w:numPr>
        <w:jc w:val="both"/>
        <w:spacing w:lineRule="auto" w:line="240" w:before="115" w:after="0"/>
        <w:ind w:left="990" w:right="0" w:hanging="360"/>
        <w:tabs>
          <w:tab w:val="left" w:pos="707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Developing frame work</w:t>
      </w:r>
    </w:p>
    <w:p>
      <w:pPr>
        <w:pStyle w:val="PO151"/>
        <w:numPr>
          <w:ilvl w:val="0"/>
          <w:numId w:val="6"/>
        </w:numPr>
        <w:jc w:val="both"/>
        <w:spacing w:lineRule="auto" w:line="240" w:before="115" w:after="0"/>
        <w:ind w:left="990" w:right="0" w:hanging="360"/>
        <w:tabs>
          <w:tab w:val="left" w:pos="707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In depth knowledge on core java.</w:t>
      </w:r>
    </w:p>
    <w:p>
      <w:pPr>
        <w:pStyle w:val="PO151"/>
        <w:numPr>
          <w:ilvl w:val="0"/>
          <w:numId w:val="6"/>
        </w:numPr>
        <w:jc w:val="both"/>
        <w:spacing w:lineRule="auto" w:line="240" w:before="115" w:after="0"/>
        <w:ind w:left="990" w:right="0" w:hanging="360"/>
        <w:tabs>
          <w:tab w:val="left" w:pos="707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Identifying objects based on xpaths, id, name.</w:t>
      </w:r>
    </w:p>
    <w:p>
      <w:pPr>
        <w:pStyle w:val="PO151"/>
        <w:numPr>
          <w:ilvl w:val="0"/>
          <w:numId w:val="6"/>
        </w:numPr>
        <w:jc w:val="both"/>
        <w:spacing w:lineRule="auto" w:line="240" w:before="115" w:after="0"/>
        <w:ind w:left="990" w:right="0" w:hanging="360"/>
        <w:tabs>
          <w:tab w:val="left" w:pos="707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Handling exceptions.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6"/>
          <w:szCs w:val="26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 xml:space="preserve">Certification Course – 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Completed software testing course from </w:t>
      </w:r>
      <w:r>
        <w:rPr>
          <w:b w:val="1"/>
          <w:position w:val="0"/>
          <w:sz w:val="26"/>
          <w:szCs w:val="26"/>
          <w:rFonts w:ascii="Times New Roman" w:eastAsia="Times New Roman" w:hAnsi="Times New Roman" w:hint="default"/>
        </w:rPr>
        <w:t xml:space="preserve">Testing Campus                   Duration: 6 months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26"/>
          <w:szCs w:val="26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Got trained on following technologies –</w:t>
      </w:r>
    </w:p>
    <w:p>
      <w:pPr>
        <w:pStyle w:val="PO151"/>
        <w:numPr>
          <w:ilvl w:val="0"/>
          <w:numId w:val="6"/>
        </w:numPr>
        <w:jc w:val="both"/>
        <w:spacing w:lineRule="auto" w:line="240" w:before="115" w:after="0"/>
        <w:ind w:left="990" w:right="0" w:hanging="360"/>
        <w:tabs>
          <w:tab w:val="left" w:pos="707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Manual Testing</w:t>
      </w:r>
    </w:p>
    <w:p>
      <w:pPr>
        <w:pStyle w:val="PO151"/>
        <w:numPr>
          <w:ilvl w:val="0"/>
          <w:numId w:val="6"/>
        </w:numPr>
        <w:jc w:val="both"/>
        <w:spacing w:lineRule="auto" w:line="240" w:before="115" w:after="0"/>
        <w:ind w:left="990" w:right="0" w:hanging="360"/>
        <w:tabs>
          <w:tab w:val="left" w:pos="707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Automation  Testing (Selenium 2 with core java)</w:t>
      </w:r>
    </w:p>
    <w:p>
      <w:pPr>
        <w:pStyle w:val="PO151"/>
        <w:numPr>
          <w:ilvl w:val="0"/>
          <w:numId w:val="6"/>
        </w:numPr>
        <w:jc w:val="both"/>
        <w:spacing w:lineRule="auto" w:line="240" w:before="115" w:after="0"/>
        <w:ind w:left="990" w:right="0" w:hanging="360"/>
        <w:tabs>
          <w:tab w:val="left" w:pos="707"/>
        </w:tabs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>SQL</w:t>
      </w:r>
    </w:p>
    <w:p>
      <w:pPr>
        <w:pStyle w:val="PO151"/>
        <w:numPr>
          <w:ilvl w:val="0"/>
          <w:numId w:val="6"/>
        </w:numPr>
        <w:jc w:val="both"/>
        <w:spacing w:lineRule="auto" w:line="240" w:before="115" w:after="0"/>
        <w:ind w:left="990" w:right="0" w:hanging="360"/>
        <w:tabs>
          <w:tab w:val="left" w:pos="707"/>
        </w:tabs>
        <w:rPr>
          <w:position w:val="0"/>
          <w:sz w:val="26"/>
          <w:szCs w:val="26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>Agile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Education Details – 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Completed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MCA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from 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VTU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 with  very  good  aggregate.     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Year of Passing: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 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2015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6"/>
          <w:szCs w:val="26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6"/>
          <w:szCs w:val="26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Project Details –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Project Name   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:  DemoCRM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Technology</w:t>
      </w: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: JAVA, Ajax, MySQL, Tomcat etc.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Architecture Type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: MVC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Team Size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: 6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Process Type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             : Agile scrum process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>Duration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ab/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: 4 months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6"/>
          <w:szCs w:val="26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Description – </w:t>
      </w:r>
    </w:p>
    <w:p>
      <w:pPr>
        <w:numPr>
          <w:ilvl w:val="0"/>
          <w:numId w:val="0"/>
        </w:numPr>
        <w:jc w:val="both"/>
        <w:spacing w:lineRule="auto" w:line="259" w:before="0" w:after="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It is a web based application designed and developed to perform marketing in an efficient manner. It helps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to manage and maintain leads, billing of the customer, performing email campaigns and measuring its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efficiency, generating reports to analyze sales forecast, maintaining inventory and purchase entry details.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It is a complete CMS designed to be modified as per the customers need. In simple words, it is one stop </w:t>
      </w: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shop to help customer to do his marketing and sales in the efficient manner.</w:t>
      </w:r>
    </w:p>
    <w:p>
      <w:pPr>
        <w:numPr>
          <w:ilvl w:val="0"/>
          <w:numId w:val="0"/>
        </w:numPr>
        <w:jc w:val="both"/>
        <w:spacing w:lineRule="auto" w:line="259" w:before="0" w:after="0"/>
        <w:ind w:right="0" w:firstLine="0"/>
        <w:rPr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Roles and Responsibilities – </w:t>
      </w:r>
    </w:p>
    <w:p>
      <w:pPr>
        <w:pStyle w:val="PO26"/>
        <w:numPr>
          <w:ilvl w:val="0"/>
          <w:numId w:val="4"/>
        </w:numPr>
        <w:jc w:val="left"/>
        <w:spacing w:lineRule="auto" w:line="259" w:before="0" w:after="0"/>
        <w:contextualSpacing w:val="1"/>
        <w:ind w:left="720" w:right="0" w:hanging="36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Write/review/execute test cases</w:t>
      </w:r>
    </w:p>
    <w:p>
      <w:pPr>
        <w:pStyle w:val="PO26"/>
        <w:numPr>
          <w:ilvl w:val="0"/>
          <w:numId w:val="4"/>
        </w:numPr>
        <w:jc w:val="left"/>
        <w:spacing w:lineRule="auto" w:line="259" w:before="0" w:after="0"/>
        <w:contextualSpacing w:val="1"/>
        <w:ind w:left="720" w:right="0" w:hanging="36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Performing functional testing, integration testing, system testing.</w:t>
      </w:r>
    </w:p>
    <w:p>
      <w:pPr>
        <w:pStyle w:val="PO26"/>
        <w:numPr>
          <w:ilvl w:val="0"/>
          <w:numId w:val="4"/>
        </w:numPr>
        <w:jc w:val="left"/>
        <w:spacing w:lineRule="auto" w:line="259" w:before="0" w:after="0"/>
        <w:contextualSpacing w:val="1"/>
        <w:ind w:left="720" w:right="0" w:hanging="36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Performing exploratory testing</w:t>
      </w:r>
    </w:p>
    <w:p>
      <w:pPr>
        <w:pStyle w:val="PO26"/>
        <w:numPr>
          <w:ilvl w:val="0"/>
          <w:numId w:val="4"/>
        </w:numPr>
        <w:jc w:val="left"/>
        <w:spacing w:lineRule="auto" w:line="259" w:before="0" w:after="0"/>
        <w:contextualSpacing w:val="1"/>
        <w:ind w:left="720" w:right="0" w:hanging="36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Preparing traceability matrix</w:t>
      </w:r>
    </w:p>
    <w:p>
      <w:pPr>
        <w:pStyle w:val="PO26"/>
        <w:numPr>
          <w:ilvl w:val="0"/>
          <w:numId w:val="4"/>
        </w:numPr>
        <w:jc w:val="left"/>
        <w:spacing w:lineRule="auto" w:line="259" w:before="0" w:after="0"/>
        <w:contextualSpacing w:val="1"/>
        <w:ind w:left="720" w:right="0" w:hanging="36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Developing build.xml to configure ANT</w:t>
      </w:r>
    </w:p>
    <w:p>
      <w:pPr>
        <w:pStyle w:val="PO26"/>
        <w:numPr>
          <w:ilvl w:val="0"/>
          <w:numId w:val="4"/>
        </w:numPr>
        <w:jc w:val="left"/>
        <w:spacing w:lineRule="auto" w:line="259" w:before="0" w:after="0"/>
        <w:contextualSpacing w:val="1"/>
        <w:ind w:left="720" w:right="0" w:hanging="36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Handling exceptions in an efficient way</w:t>
      </w:r>
    </w:p>
    <w:p>
      <w:pPr>
        <w:pStyle w:val="PO26"/>
        <w:numPr>
          <w:ilvl w:val="0"/>
          <w:numId w:val="4"/>
        </w:numPr>
        <w:jc w:val="left"/>
        <w:spacing w:lineRule="auto" w:line="259" w:before="0" w:after="0"/>
        <w:contextualSpacing w:val="1"/>
        <w:ind w:left="720" w:right="0" w:hanging="36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Developing bat files for executing the test</w:t>
      </w:r>
    </w:p>
    <w:p>
      <w:pPr>
        <w:pStyle w:val="PO26"/>
        <w:numPr>
          <w:ilvl w:val="0"/>
          <w:numId w:val="4"/>
        </w:numPr>
        <w:jc w:val="left"/>
        <w:spacing w:lineRule="auto" w:line="259" w:before="0" w:after="0"/>
        <w:contextualSpacing w:val="1"/>
        <w:ind w:left="720" w:right="0" w:hanging="36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position w:val="0"/>
          <w:sz w:val="22"/>
          <w:szCs w:val="22"/>
          <w:rFonts w:ascii="Times New Roman" w:eastAsia="Times New Roman" w:hAnsi="Times New Roman" w:hint="default"/>
        </w:rPr>
        <w:t xml:space="preserve">Understanding requirement and then identifying scenarios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</w:p>
    <w:sectPr>
      <w:pgSz w:w="12240" w:h="15840"/>
      <w:pgMar w:top="1440" w:left="1440" w:bottom="1440" w:right="1440" w:gutter="0"/>
      <w:pgNumType w:fmt="decimal"/>
      <w:pgBorders w:display="allPages" w:offsetFrom="page" w:zOrder="front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42CB7676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16235DEB"/>
    <w:lvl w:ilvl="0">
      <w:lvlJc w:val="left"/>
      <w:numFmt w:val="bullet"/>
      <w:start w:val="1"/>
      <w:suff w:val="tab"/>
      <w:pPr>
        <w:ind w:left="1067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787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07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27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47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67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387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07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27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000002"/>
    <w:tmpl w:val="1993A3CD"/>
    <w:lvl w:ilvl="0">
      <w:lvlJc w:val="left"/>
      <w:numFmt w:val="bullet"/>
      <w:start w:val="1"/>
      <w:suff w:val="tab"/>
      <w:pPr>
        <w:ind w:left="99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71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43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15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87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59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31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03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75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000003"/>
    <w:tmpl w:val="3C4CBC0D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hybridMultilevel"/>
    <w:nsid w:val="000004"/>
    <w:tmpl w:val="59C03A9E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5">
    <w:multiLevelType w:val="hybridMultilevel"/>
    <w:nsid w:val="000005"/>
    <w:tmpl w:val="7C8E8100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6">
    <w:multiLevelType w:val="hybridMultilevel"/>
    <w:nsid w:val="000006"/>
    <w:tmpl w:val="71762BDB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7">
    <w:multiLevelType w:val="hybridMultilevel"/>
    <w:nsid w:val="000007"/>
    <w:tmpl w:val="10DDD72C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8">
    <w:multiLevelType w:val="hybridMultilevel"/>
    <w:nsid w:val="000008"/>
    <w:tmpl w:val="70207F1D"/>
    <w:lvl w:ilvl="0">
      <w:lvlJc w:val="left"/>
      <w:numFmt w:val="bullet"/>
      <w:start w:val="1"/>
      <w:suff w:val="tab"/>
      <w:pPr>
        <w:ind w:left="99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71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43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15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87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59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31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03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75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ind w:left="720" w:firstLine="0"/>
      <w:widowControl/>
      <w:wordWrap/>
    </w:pPr>
  </w:style>
  <w:style w:styleId="PO151" w:type="paragraph">
    <w:name w:val="Body Text"/>
    <w:basedOn w:val="PO1"/>
    <w:link w:val="PO152"/>
    <w:uiPriority w:val="151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8"/>
      <w:szCs w:val="28"/>
      <w:w w:val="100"/>
    </w:rPr>
  </w:style>
  <w:style w:customStyle="1" w:styleId="PO152" w:type="character">
    <w:name w:val="Body Text Char"/>
    <w:basedOn w:val="PO2"/>
    <w:link w:val="PO151"/>
    <w:uiPriority w:val="152"/>
    <w:rPr>
      <w:rFonts w:ascii="Times New Roman" w:eastAsia="Times New Roman" w:hAnsi="Times New Roman"/>
      <w:shd w:val="clear"/>
      <w:sz w:val="28"/>
      <w:szCs w:val="2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18</Lines>
  <LinksUpToDate>false</LinksUpToDate>
  <Pages>2</Pages>
  <Paragraphs>5</Paragraphs>
  <Words>396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tc</dc:creator>
  <cp:lastModifiedBy>Polaris Office</cp:lastModifiedBy>
  <dcterms:modified xsi:type="dcterms:W3CDTF">2017-01-03T04:25:00Z</dcterms:modified>
</cp:coreProperties>
</file>